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CE090" w14:textId="7A602794" w:rsidR="09583A58" w:rsidRPr="003C2B0E" w:rsidRDefault="09583A58" w:rsidP="6013565B">
      <w:pPr>
        <w:spacing w:line="240" w:lineRule="auto"/>
        <w:jc w:val="center"/>
        <w:rPr>
          <w:rFonts w:ascii="Times" w:eastAsia="Times" w:hAnsi="Times" w:cs="Times"/>
          <w:b/>
          <w:bCs/>
          <w:color w:val="000000" w:themeColor="text1"/>
        </w:rPr>
      </w:pPr>
      <w:bookmarkStart w:id="0" w:name="_Int_oxD4q0OX"/>
      <w:r w:rsidRPr="34180563">
        <w:rPr>
          <w:rFonts w:ascii="Times" w:eastAsia="Times" w:hAnsi="Times" w:cs="Times"/>
          <w:b/>
          <w:color w:val="000000" w:themeColor="text1"/>
        </w:rPr>
        <w:t xml:space="preserve">Valorization of Underutilized Lignocellulosic </w:t>
      </w:r>
      <w:r w:rsidRPr="34180563">
        <w:rPr>
          <w:rFonts w:ascii="Times" w:eastAsia="Times" w:hAnsi="Times" w:cs="Times"/>
          <w:b/>
          <w:bCs/>
          <w:color w:val="000000" w:themeColor="text1"/>
        </w:rPr>
        <w:t>Biomass</w:t>
      </w:r>
      <w:r w:rsidRPr="34180563">
        <w:rPr>
          <w:rFonts w:ascii="Times" w:eastAsia="Times" w:hAnsi="Times" w:cs="Times"/>
          <w:b/>
          <w:color w:val="000000" w:themeColor="text1"/>
        </w:rPr>
        <w:t xml:space="preserve"> </w:t>
      </w:r>
      <w:bookmarkEnd w:id="0"/>
    </w:p>
    <w:p w14:paraId="38C5770C" w14:textId="1C9D398E" w:rsidR="3BB3B5E8" w:rsidRDefault="3BB3B5E8" w:rsidP="6013565B">
      <w:pPr>
        <w:spacing w:before="240" w:after="240" w:line="240" w:lineRule="auto"/>
        <w:jc w:val="center"/>
        <w:rPr>
          <w:rFonts w:ascii="Times" w:eastAsia="Times" w:hAnsi="Times" w:cs="Times"/>
          <w:color w:val="000000" w:themeColor="text1"/>
        </w:rPr>
      </w:pPr>
      <w:r w:rsidRPr="6013565B">
        <w:rPr>
          <w:rFonts w:ascii="Times" w:eastAsia="Times" w:hAnsi="Times" w:cs="Times"/>
          <w:color w:val="000000" w:themeColor="text1"/>
        </w:rPr>
        <w:t>Devin Tavares</w:t>
      </w:r>
      <w:r w:rsidR="00D451DF">
        <w:rPr>
          <w:rFonts w:ascii="Times" w:eastAsia="Times" w:hAnsi="Times" w:cs="Times"/>
          <w:color w:val="000000" w:themeColor="text1"/>
        </w:rPr>
        <w:t xml:space="preserve">, </w:t>
      </w:r>
      <w:r w:rsidRPr="34180563">
        <w:rPr>
          <w:rFonts w:ascii="Times" w:eastAsia="Times" w:hAnsi="Times" w:cs="Times"/>
          <w:color w:val="000000" w:themeColor="text1"/>
        </w:rPr>
        <w:t>Alison</w:t>
      </w:r>
      <w:r w:rsidRPr="6013565B">
        <w:rPr>
          <w:rFonts w:ascii="Times" w:eastAsia="Times" w:hAnsi="Times" w:cs="Times"/>
          <w:color w:val="000000" w:themeColor="text1"/>
        </w:rPr>
        <w:t xml:space="preserve"> Shapiro</w:t>
      </w:r>
      <w:r w:rsidR="00D451DF">
        <w:rPr>
          <w:rFonts w:ascii="Times" w:eastAsia="Times" w:hAnsi="Times" w:cs="Times"/>
          <w:color w:val="000000" w:themeColor="text1"/>
        </w:rPr>
        <w:t xml:space="preserve">, </w:t>
      </w:r>
      <w:r w:rsidR="00896BBB">
        <w:rPr>
          <w:rFonts w:ascii="Times" w:eastAsia="Times" w:hAnsi="Times" w:cs="Times"/>
          <w:color w:val="000000" w:themeColor="text1"/>
        </w:rPr>
        <w:t xml:space="preserve">and </w:t>
      </w:r>
      <w:r w:rsidR="5AE8A7A4" w:rsidRPr="6013565B">
        <w:rPr>
          <w:rFonts w:ascii="Times" w:eastAsia="Times" w:hAnsi="Times" w:cs="Times"/>
          <w:color w:val="000000" w:themeColor="text1"/>
        </w:rPr>
        <w:t>Thomas H. Epps, III</w:t>
      </w:r>
    </w:p>
    <w:p w14:paraId="34BB2A4D" w14:textId="07293946" w:rsidR="3BB3B5E8" w:rsidRDefault="3BB3B5E8" w:rsidP="003C2B0E">
      <w:pPr>
        <w:pBdr>
          <w:bottom w:val="single" w:sz="6" w:space="1" w:color="000000"/>
        </w:pBdr>
        <w:spacing w:before="240" w:after="240" w:line="240" w:lineRule="auto"/>
        <w:jc w:val="both"/>
      </w:pPr>
      <w:r w:rsidRPr="6013565B">
        <w:rPr>
          <w:rFonts w:ascii="Times" w:eastAsia="Times" w:hAnsi="Times" w:cs="Times"/>
          <w:color w:val="000000" w:themeColor="text1"/>
        </w:rPr>
        <w:t xml:space="preserve"> </w:t>
      </w:r>
    </w:p>
    <w:p w14:paraId="2B25A2EB" w14:textId="6E9E762C" w:rsidR="198B8C07" w:rsidRDefault="00D773B1" w:rsidP="4F32ADA5">
      <w:pPr>
        <w:spacing w:before="240" w:after="240" w:line="240" w:lineRule="auto"/>
        <w:jc w:val="both"/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Polymers and p</w:t>
      </w:r>
      <w:r w:rsidR="198B8C07" w:rsidRPr="705F203B">
        <w:rPr>
          <w:rFonts w:ascii="Times" w:eastAsia="Times" w:hAnsi="Times" w:cs="Times"/>
          <w:color w:val="000000" w:themeColor="text1"/>
        </w:rPr>
        <w:t>lastics</w:t>
      </w:r>
      <w:r w:rsidR="198B8C07" w:rsidRPr="1C113937">
        <w:rPr>
          <w:rFonts w:ascii="Times" w:eastAsia="Times" w:hAnsi="Times" w:cs="Times"/>
          <w:color w:val="000000" w:themeColor="text1"/>
        </w:rPr>
        <w:t xml:space="preserve"> are ubiquitous in modern life</w:t>
      </w:r>
      <w:r w:rsidR="003C755C">
        <w:rPr>
          <w:rFonts w:ascii="Times" w:eastAsia="Times" w:hAnsi="Times" w:cs="Times"/>
          <w:color w:val="000000" w:themeColor="text1"/>
        </w:rPr>
        <w:t xml:space="preserve">, </w:t>
      </w:r>
      <w:r w:rsidR="002027AF">
        <w:rPr>
          <w:rFonts w:ascii="Times" w:eastAsia="Times" w:hAnsi="Times" w:cs="Times"/>
          <w:color w:val="000000" w:themeColor="text1"/>
        </w:rPr>
        <w:t>but</w:t>
      </w:r>
      <w:r w:rsidR="003C755C">
        <w:rPr>
          <w:rFonts w:ascii="Times" w:eastAsia="Times" w:hAnsi="Times" w:cs="Times"/>
          <w:color w:val="000000" w:themeColor="text1"/>
        </w:rPr>
        <w:t xml:space="preserve"> most</w:t>
      </w:r>
      <w:r w:rsidR="198B8C07" w:rsidRPr="1C113937">
        <w:rPr>
          <w:rFonts w:ascii="Times" w:eastAsia="Times" w:hAnsi="Times" w:cs="Times"/>
          <w:color w:val="000000" w:themeColor="text1"/>
        </w:rPr>
        <w:t xml:space="preserve"> are deri</w:t>
      </w:r>
      <w:r w:rsidR="58EE31F8" w:rsidRPr="1C113937">
        <w:rPr>
          <w:rFonts w:ascii="Times" w:eastAsia="Times" w:hAnsi="Times" w:cs="Times"/>
          <w:color w:val="000000" w:themeColor="text1"/>
        </w:rPr>
        <w:t>ved from petroleum</w:t>
      </w:r>
      <w:r>
        <w:rPr>
          <w:rFonts w:ascii="Times" w:eastAsia="Times" w:hAnsi="Times" w:cs="Times"/>
          <w:color w:val="000000" w:themeColor="text1"/>
        </w:rPr>
        <w:t xml:space="preserve">. This factor </w:t>
      </w:r>
      <w:r w:rsidR="1BEAA70F" w:rsidRPr="4F32ADA5">
        <w:rPr>
          <w:rFonts w:ascii="Times" w:eastAsia="Times" w:hAnsi="Times" w:cs="Times"/>
          <w:color w:val="000000" w:themeColor="text1"/>
        </w:rPr>
        <w:t>poses</w:t>
      </w:r>
      <w:r w:rsidR="003C755C" w:rsidRPr="4F32ADA5">
        <w:rPr>
          <w:rFonts w:ascii="Times" w:eastAsia="Times" w:hAnsi="Times" w:cs="Times"/>
          <w:color w:val="000000" w:themeColor="text1"/>
        </w:rPr>
        <w:t xml:space="preserve"> </w:t>
      </w:r>
      <w:r w:rsidR="58EE31F8" w:rsidRPr="4F32ADA5">
        <w:rPr>
          <w:rFonts w:ascii="Times" w:eastAsia="Times" w:hAnsi="Times" w:cs="Times"/>
          <w:color w:val="000000" w:themeColor="text1"/>
        </w:rPr>
        <w:t xml:space="preserve">a danger </w:t>
      </w:r>
      <w:r w:rsidR="003C755C" w:rsidRPr="4F32ADA5">
        <w:rPr>
          <w:rFonts w:ascii="Times" w:eastAsia="Times" w:hAnsi="Times" w:cs="Times"/>
          <w:color w:val="000000" w:themeColor="text1"/>
        </w:rPr>
        <w:t xml:space="preserve">to </w:t>
      </w:r>
      <w:r w:rsidR="58EE31F8" w:rsidRPr="4F32ADA5">
        <w:rPr>
          <w:rFonts w:ascii="Times" w:eastAsia="Times" w:hAnsi="Times" w:cs="Times"/>
          <w:color w:val="000000" w:themeColor="text1"/>
        </w:rPr>
        <w:t>our environment</w:t>
      </w:r>
      <w:r w:rsidR="75C4856A" w:rsidRPr="4F32ADA5">
        <w:rPr>
          <w:rFonts w:ascii="Times" w:eastAsia="Times" w:hAnsi="Times" w:cs="Times"/>
          <w:color w:val="000000" w:themeColor="text1"/>
        </w:rPr>
        <w:t xml:space="preserve"> </w:t>
      </w:r>
      <w:r w:rsidR="00777F54" w:rsidRPr="705F203B">
        <w:rPr>
          <w:rFonts w:ascii="Times" w:eastAsia="Times" w:hAnsi="Times" w:cs="Times"/>
          <w:color w:val="000000" w:themeColor="text1"/>
        </w:rPr>
        <w:t>as</w:t>
      </w:r>
      <w:r w:rsidR="78A2095E" w:rsidRPr="4F32ADA5">
        <w:rPr>
          <w:rFonts w:ascii="Times" w:eastAsia="Times" w:hAnsi="Times" w:cs="Times"/>
          <w:color w:val="000000" w:themeColor="text1"/>
        </w:rPr>
        <w:t xml:space="preserve"> fossil fuels are </w:t>
      </w:r>
      <w:r>
        <w:rPr>
          <w:rFonts w:ascii="Times" w:eastAsia="Times" w:hAnsi="Times" w:cs="Times"/>
          <w:color w:val="000000" w:themeColor="text1"/>
        </w:rPr>
        <w:t>a</w:t>
      </w:r>
      <w:r w:rsidRPr="4F32ADA5">
        <w:rPr>
          <w:rFonts w:ascii="Times" w:eastAsia="Times" w:hAnsi="Times" w:cs="Times"/>
          <w:color w:val="000000" w:themeColor="text1"/>
        </w:rPr>
        <w:t xml:space="preserve"> </w:t>
      </w:r>
      <w:r w:rsidR="78A2095E" w:rsidRPr="4F32ADA5">
        <w:rPr>
          <w:rFonts w:ascii="Times" w:eastAsia="Times" w:hAnsi="Times" w:cs="Times"/>
          <w:color w:val="000000" w:themeColor="text1"/>
        </w:rPr>
        <w:t>leading</w:t>
      </w:r>
      <w:r w:rsidR="75C4856A" w:rsidRPr="4F32ADA5">
        <w:rPr>
          <w:rFonts w:ascii="Times" w:eastAsia="Times" w:hAnsi="Times" w:cs="Times"/>
          <w:color w:val="000000" w:themeColor="text1"/>
        </w:rPr>
        <w:t xml:space="preserve"> </w:t>
      </w:r>
      <w:r w:rsidR="00777F54">
        <w:rPr>
          <w:rFonts w:ascii="Times" w:eastAsia="Times" w:hAnsi="Times" w:cs="Times"/>
          <w:color w:val="000000" w:themeColor="text1"/>
        </w:rPr>
        <w:t>global contributor</w:t>
      </w:r>
      <w:r w:rsidR="00777F54" w:rsidRPr="4F32ADA5">
        <w:rPr>
          <w:rFonts w:ascii="Times" w:eastAsia="Times" w:hAnsi="Times" w:cs="Times"/>
          <w:color w:val="000000" w:themeColor="text1"/>
        </w:rPr>
        <w:t xml:space="preserve"> </w:t>
      </w:r>
      <w:r w:rsidR="75C4856A" w:rsidRPr="4F32ADA5">
        <w:rPr>
          <w:rFonts w:ascii="Times" w:eastAsia="Times" w:hAnsi="Times" w:cs="Times"/>
          <w:color w:val="000000" w:themeColor="text1"/>
        </w:rPr>
        <w:t>to climate change</w:t>
      </w:r>
      <w:r w:rsidR="58EE31F8" w:rsidRPr="4F32ADA5">
        <w:rPr>
          <w:rFonts w:ascii="Times" w:eastAsia="Times" w:hAnsi="Times" w:cs="Times"/>
          <w:color w:val="000000" w:themeColor="text1"/>
        </w:rPr>
        <w:t xml:space="preserve">. </w:t>
      </w:r>
      <w:r w:rsidR="1340E603" w:rsidRPr="705F203B">
        <w:rPr>
          <w:rFonts w:ascii="Times" w:eastAsia="Times" w:hAnsi="Times" w:cs="Times"/>
          <w:color w:val="000000" w:themeColor="text1"/>
        </w:rPr>
        <w:t>Lignocellulosic biomass (LCB)</w:t>
      </w:r>
      <w:r w:rsidR="3BC2A001" w:rsidRPr="705F203B">
        <w:rPr>
          <w:rFonts w:ascii="Times" w:eastAsia="Times" w:hAnsi="Times" w:cs="Times"/>
          <w:color w:val="000000" w:themeColor="text1"/>
        </w:rPr>
        <w:t xml:space="preserve"> </w:t>
      </w:r>
      <w:r w:rsidR="5555BFB2" w:rsidRPr="705F203B">
        <w:rPr>
          <w:rFonts w:ascii="Times" w:eastAsia="Times" w:hAnsi="Times" w:cs="Times"/>
          <w:color w:val="000000" w:themeColor="text1"/>
        </w:rPr>
        <w:t xml:space="preserve">is </w:t>
      </w:r>
      <w:r w:rsidR="4939B434" w:rsidRPr="705F203B">
        <w:rPr>
          <w:rFonts w:ascii="Times" w:eastAsia="Times" w:hAnsi="Times" w:cs="Times"/>
          <w:color w:val="000000" w:themeColor="text1"/>
        </w:rPr>
        <w:t xml:space="preserve">an attractive </w:t>
      </w:r>
      <w:r w:rsidR="41B91D41" w:rsidRPr="705F203B">
        <w:rPr>
          <w:rFonts w:ascii="Times" w:eastAsia="Times" w:hAnsi="Times" w:cs="Times"/>
          <w:color w:val="000000" w:themeColor="text1"/>
        </w:rPr>
        <w:t>alternative</w:t>
      </w:r>
      <w:r w:rsidR="007924F1">
        <w:rPr>
          <w:rFonts w:ascii="Times" w:eastAsia="Times" w:hAnsi="Times" w:cs="Times"/>
          <w:color w:val="000000" w:themeColor="text1"/>
        </w:rPr>
        <w:t xml:space="preserve"> </w:t>
      </w:r>
      <w:r w:rsidR="4939B434" w:rsidRPr="705F203B">
        <w:rPr>
          <w:rFonts w:ascii="Times" w:eastAsia="Times" w:hAnsi="Times" w:cs="Times"/>
          <w:color w:val="000000" w:themeColor="text1"/>
        </w:rPr>
        <w:t>feedstock</w:t>
      </w:r>
      <w:r w:rsidR="00F32C12">
        <w:rPr>
          <w:rFonts w:ascii="Times" w:eastAsia="Times" w:hAnsi="Times" w:cs="Times"/>
          <w:color w:val="000000" w:themeColor="text1"/>
        </w:rPr>
        <w:t xml:space="preserve"> </w:t>
      </w:r>
      <w:r w:rsidR="4939B434" w:rsidRPr="705F203B">
        <w:rPr>
          <w:rFonts w:ascii="Times" w:eastAsia="Times" w:hAnsi="Times" w:cs="Times"/>
          <w:color w:val="000000" w:themeColor="text1"/>
        </w:rPr>
        <w:t xml:space="preserve">because </w:t>
      </w:r>
      <w:r w:rsidR="1CCD031E" w:rsidRPr="705F203B">
        <w:rPr>
          <w:rFonts w:ascii="Times" w:eastAsia="Times" w:hAnsi="Times" w:cs="Times"/>
          <w:color w:val="000000" w:themeColor="text1"/>
        </w:rPr>
        <w:t xml:space="preserve">it is </w:t>
      </w:r>
      <w:r w:rsidR="3B2F205B" w:rsidRPr="028A3765">
        <w:rPr>
          <w:rFonts w:ascii="Times" w:eastAsia="Times" w:hAnsi="Times" w:cs="Times"/>
          <w:color w:val="000000" w:themeColor="text1"/>
        </w:rPr>
        <w:t xml:space="preserve">the most abundant </w:t>
      </w:r>
      <w:r w:rsidR="00A44F24">
        <w:rPr>
          <w:rFonts w:ascii="Times" w:eastAsia="Times" w:hAnsi="Times" w:cs="Times"/>
          <w:color w:val="000000" w:themeColor="text1"/>
        </w:rPr>
        <w:t xml:space="preserve">natural and renewable </w:t>
      </w:r>
      <w:r w:rsidR="3B2F205B" w:rsidRPr="028A3765">
        <w:rPr>
          <w:rFonts w:ascii="Times" w:eastAsia="Times" w:hAnsi="Times" w:cs="Times"/>
          <w:color w:val="000000" w:themeColor="text1"/>
        </w:rPr>
        <w:t xml:space="preserve">source of aromatic </w:t>
      </w:r>
      <w:r w:rsidR="3B2F205B" w:rsidRPr="54C56186">
        <w:rPr>
          <w:rFonts w:ascii="Times" w:eastAsia="Times" w:hAnsi="Times" w:cs="Times"/>
          <w:color w:val="000000" w:themeColor="text1"/>
        </w:rPr>
        <w:t>building</w:t>
      </w:r>
      <w:r w:rsidR="3B2F205B" w:rsidRPr="028A3765">
        <w:rPr>
          <w:rFonts w:ascii="Times" w:eastAsia="Times" w:hAnsi="Times" w:cs="Times"/>
          <w:color w:val="000000" w:themeColor="text1"/>
        </w:rPr>
        <w:t xml:space="preserve"> blocks</w:t>
      </w:r>
      <w:r w:rsidR="00244E08">
        <w:rPr>
          <w:rFonts w:ascii="Times" w:eastAsia="Times" w:hAnsi="Times" w:cs="Times"/>
          <w:color w:val="000000" w:themeColor="text1"/>
        </w:rPr>
        <w:t xml:space="preserve"> on </w:t>
      </w:r>
      <w:r w:rsidR="006B12D5">
        <w:rPr>
          <w:rFonts w:ascii="Times" w:eastAsia="Times" w:hAnsi="Times" w:cs="Times"/>
          <w:color w:val="000000" w:themeColor="text1"/>
        </w:rPr>
        <w:t>Earth</w:t>
      </w:r>
      <w:r w:rsidR="3B2F205B" w:rsidRPr="028A3765">
        <w:rPr>
          <w:rFonts w:ascii="Times" w:eastAsia="Times" w:hAnsi="Times" w:cs="Times"/>
          <w:color w:val="000000" w:themeColor="text1"/>
        </w:rPr>
        <w:t xml:space="preserve">. </w:t>
      </w:r>
      <w:r w:rsidR="75EAC6EA" w:rsidRPr="705F203B">
        <w:rPr>
          <w:rFonts w:ascii="Times" w:eastAsia="Times" w:hAnsi="Times" w:cs="Times"/>
          <w:color w:val="000000" w:themeColor="text1"/>
        </w:rPr>
        <w:t xml:space="preserve">Many LCB </w:t>
      </w:r>
      <w:r w:rsidR="007924F1">
        <w:rPr>
          <w:rFonts w:ascii="Times" w:eastAsia="Times" w:hAnsi="Times" w:cs="Times"/>
          <w:color w:val="000000" w:themeColor="text1"/>
        </w:rPr>
        <w:t>agricultur</w:t>
      </w:r>
      <w:r w:rsidR="008845EC">
        <w:rPr>
          <w:rFonts w:ascii="Times" w:eastAsia="Times" w:hAnsi="Times" w:cs="Times"/>
          <w:color w:val="000000" w:themeColor="text1"/>
        </w:rPr>
        <w:t>e</w:t>
      </w:r>
      <w:r w:rsidR="007924F1">
        <w:rPr>
          <w:rFonts w:ascii="Times" w:eastAsia="Times" w:hAnsi="Times" w:cs="Times"/>
          <w:color w:val="000000" w:themeColor="text1"/>
        </w:rPr>
        <w:t xml:space="preserve"> and forestry res</w:t>
      </w:r>
      <w:r w:rsidR="009039E3">
        <w:rPr>
          <w:rFonts w:ascii="Times" w:eastAsia="Times" w:hAnsi="Times" w:cs="Times"/>
          <w:color w:val="000000" w:themeColor="text1"/>
        </w:rPr>
        <w:t>i</w:t>
      </w:r>
      <w:r w:rsidR="007924F1">
        <w:rPr>
          <w:rFonts w:ascii="Times" w:eastAsia="Times" w:hAnsi="Times" w:cs="Times"/>
          <w:color w:val="000000" w:themeColor="text1"/>
        </w:rPr>
        <w:t xml:space="preserve">dues </w:t>
      </w:r>
      <w:r w:rsidR="00CF6037">
        <w:rPr>
          <w:rFonts w:ascii="Times" w:eastAsia="Times" w:hAnsi="Times" w:cs="Times"/>
          <w:color w:val="000000" w:themeColor="text1"/>
        </w:rPr>
        <w:t>(</w:t>
      </w:r>
      <w:r w:rsidRPr="00F318F7">
        <w:rPr>
          <w:rFonts w:ascii="Times" w:eastAsia="Times" w:hAnsi="Times" w:cs="Times"/>
          <w:i/>
          <w:iCs/>
          <w:color w:val="000000" w:themeColor="text1"/>
        </w:rPr>
        <w:t>e.g.</w:t>
      </w:r>
      <w:r w:rsidR="00CF6037" w:rsidRPr="00F318F7">
        <w:rPr>
          <w:rFonts w:ascii="Times" w:eastAsia="Times" w:hAnsi="Times" w:cs="Times"/>
          <w:i/>
          <w:iCs/>
          <w:color w:val="000000" w:themeColor="text1"/>
        </w:rPr>
        <w:t>,</w:t>
      </w:r>
      <w:r w:rsidR="00CF6037">
        <w:rPr>
          <w:rFonts w:ascii="Times" w:eastAsia="Times" w:hAnsi="Times" w:cs="Times"/>
          <w:color w:val="000000" w:themeColor="text1"/>
        </w:rPr>
        <w:t xml:space="preserve"> nut shells and leaf litter) </w:t>
      </w:r>
      <w:r w:rsidR="75EAC6EA" w:rsidRPr="705F203B">
        <w:rPr>
          <w:rFonts w:ascii="Times" w:eastAsia="Times" w:hAnsi="Times" w:cs="Times"/>
          <w:color w:val="000000" w:themeColor="text1"/>
        </w:rPr>
        <w:t>are</w:t>
      </w:r>
      <w:r w:rsidR="009039E3">
        <w:rPr>
          <w:rFonts w:ascii="Times" w:eastAsia="Times" w:hAnsi="Times" w:cs="Times"/>
          <w:color w:val="000000" w:themeColor="text1"/>
        </w:rPr>
        <w:t xml:space="preserve"> </w:t>
      </w:r>
      <w:r w:rsidR="75EAC6EA" w:rsidRPr="705F203B">
        <w:rPr>
          <w:rFonts w:ascii="Times" w:eastAsia="Times" w:hAnsi="Times" w:cs="Times"/>
          <w:color w:val="000000" w:themeColor="text1"/>
        </w:rPr>
        <w:t xml:space="preserve">underused </w:t>
      </w:r>
      <w:r w:rsidR="00A76FE1">
        <w:rPr>
          <w:rFonts w:ascii="Times" w:eastAsia="Times" w:hAnsi="Times" w:cs="Times"/>
          <w:color w:val="000000" w:themeColor="text1"/>
        </w:rPr>
        <w:t>and</w:t>
      </w:r>
      <w:r w:rsidR="009039E3">
        <w:rPr>
          <w:rFonts w:ascii="Times" w:eastAsia="Times" w:hAnsi="Times" w:cs="Times"/>
          <w:color w:val="000000" w:themeColor="text1"/>
        </w:rPr>
        <w:t xml:space="preserve"> currently </w:t>
      </w:r>
      <w:r w:rsidR="75EAC6EA" w:rsidRPr="705F203B">
        <w:rPr>
          <w:rFonts w:ascii="Times" w:eastAsia="Times" w:hAnsi="Times" w:cs="Times"/>
          <w:color w:val="000000" w:themeColor="text1"/>
        </w:rPr>
        <w:t>compost</w:t>
      </w:r>
      <w:r w:rsidR="6BF9DF9C" w:rsidRPr="705F203B">
        <w:rPr>
          <w:rFonts w:ascii="Times" w:eastAsia="Times" w:hAnsi="Times" w:cs="Times"/>
          <w:color w:val="000000" w:themeColor="text1"/>
        </w:rPr>
        <w:t>ed, incinerated,</w:t>
      </w:r>
      <w:r w:rsidR="75EAC6EA" w:rsidRPr="705F203B">
        <w:rPr>
          <w:rFonts w:ascii="Times" w:eastAsia="Times" w:hAnsi="Times" w:cs="Times"/>
          <w:color w:val="000000" w:themeColor="text1"/>
        </w:rPr>
        <w:t xml:space="preserve"> </w:t>
      </w:r>
      <w:r w:rsidR="00661654">
        <w:rPr>
          <w:rFonts w:ascii="Times" w:eastAsia="Times" w:hAnsi="Times" w:cs="Times"/>
          <w:color w:val="000000" w:themeColor="text1"/>
        </w:rPr>
        <w:t>landfilled</w:t>
      </w:r>
      <w:r w:rsidR="00CF6037">
        <w:rPr>
          <w:rFonts w:ascii="Times" w:eastAsia="Times" w:hAnsi="Times" w:cs="Times"/>
          <w:color w:val="000000" w:themeColor="text1"/>
        </w:rPr>
        <w:t>, or left in the forest</w:t>
      </w:r>
      <w:r w:rsidR="75EAC6EA" w:rsidRPr="705F203B">
        <w:rPr>
          <w:rFonts w:ascii="Times" w:eastAsia="Times" w:hAnsi="Times" w:cs="Times"/>
          <w:color w:val="000000" w:themeColor="text1"/>
        </w:rPr>
        <w:t>.</w:t>
      </w:r>
      <w:r w:rsidR="00427D53" w:rsidRPr="4F32ADA5">
        <w:rPr>
          <w:rFonts w:ascii="Times" w:eastAsia="Times" w:hAnsi="Times" w:cs="Times"/>
          <w:color w:val="000000" w:themeColor="text1"/>
        </w:rPr>
        <w:t xml:space="preserve"> </w:t>
      </w:r>
      <w:r w:rsidR="2D5EFFDD" w:rsidRPr="1C113937">
        <w:rPr>
          <w:rFonts w:ascii="Times" w:eastAsia="Times" w:hAnsi="Times" w:cs="Times"/>
          <w:color w:val="000000" w:themeColor="text1"/>
        </w:rPr>
        <w:t xml:space="preserve">In this work, </w:t>
      </w:r>
      <w:r w:rsidR="00015F5B">
        <w:rPr>
          <w:rFonts w:ascii="Times" w:eastAsia="Times" w:hAnsi="Times" w:cs="Times"/>
          <w:color w:val="000000" w:themeColor="text1"/>
        </w:rPr>
        <w:t xml:space="preserve">seven </w:t>
      </w:r>
      <w:r w:rsidR="00D46A77">
        <w:rPr>
          <w:rFonts w:ascii="Times" w:eastAsia="Times" w:hAnsi="Times" w:cs="Times"/>
          <w:color w:val="000000" w:themeColor="text1"/>
        </w:rPr>
        <w:t>underutilized LCB</w:t>
      </w:r>
      <w:r w:rsidR="2D5EFFDD" w:rsidRPr="1C113937">
        <w:rPr>
          <w:rFonts w:ascii="Times" w:eastAsia="Times" w:hAnsi="Times" w:cs="Times"/>
          <w:color w:val="000000" w:themeColor="text1"/>
        </w:rPr>
        <w:t xml:space="preserve"> </w:t>
      </w:r>
      <w:r w:rsidR="001615EA">
        <w:rPr>
          <w:rFonts w:ascii="Times" w:eastAsia="Times" w:hAnsi="Times" w:cs="Times"/>
          <w:color w:val="000000" w:themeColor="text1"/>
        </w:rPr>
        <w:t xml:space="preserve">residues </w:t>
      </w:r>
      <w:r w:rsidR="2D5EFFDD" w:rsidRPr="1C113937">
        <w:rPr>
          <w:rFonts w:ascii="Times" w:eastAsia="Times" w:hAnsi="Times" w:cs="Times"/>
          <w:color w:val="000000" w:themeColor="text1"/>
        </w:rPr>
        <w:t>(</w:t>
      </w:r>
      <w:r w:rsidR="4B4AFE75" w:rsidRPr="1C113937">
        <w:rPr>
          <w:rFonts w:ascii="Times" w:eastAsia="Times" w:hAnsi="Times" w:cs="Times"/>
          <w:color w:val="000000" w:themeColor="text1"/>
        </w:rPr>
        <w:t>p</w:t>
      </w:r>
      <w:r w:rsidR="2D5EFFDD" w:rsidRPr="1C113937">
        <w:rPr>
          <w:rFonts w:ascii="Times" w:eastAsia="Times" w:hAnsi="Times" w:cs="Times"/>
          <w:color w:val="000000" w:themeColor="text1"/>
        </w:rPr>
        <w:t xml:space="preserve">itch </w:t>
      </w:r>
      <w:r w:rsidR="48C119C5" w:rsidRPr="1C113937">
        <w:rPr>
          <w:rFonts w:ascii="Times" w:eastAsia="Times" w:hAnsi="Times" w:cs="Times"/>
          <w:color w:val="000000" w:themeColor="text1"/>
        </w:rPr>
        <w:t>p</w:t>
      </w:r>
      <w:r w:rsidR="2D5EFFDD" w:rsidRPr="1C113937">
        <w:rPr>
          <w:rFonts w:ascii="Times" w:eastAsia="Times" w:hAnsi="Times" w:cs="Times"/>
          <w:color w:val="000000" w:themeColor="text1"/>
        </w:rPr>
        <w:t>ine</w:t>
      </w:r>
      <w:r w:rsidR="000B514D">
        <w:rPr>
          <w:rFonts w:ascii="Times" w:eastAsia="Times" w:hAnsi="Times" w:cs="Times"/>
          <w:color w:val="000000" w:themeColor="text1"/>
        </w:rPr>
        <w:t xml:space="preserve"> needles</w:t>
      </w:r>
      <w:r w:rsidR="2D5EFFDD" w:rsidRPr="1C113937">
        <w:rPr>
          <w:rFonts w:ascii="Times" w:eastAsia="Times" w:hAnsi="Times" w:cs="Times"/>
          <w:color w:val="000000" w:themeColor="text1"/>
        </w:rPr>
        <w:t xml:space="preserve">, </w:t>
      </w:r>
      <w:r w:rsidR="7D4E7593" w:rsidRPr="1C113937">
        <w:rPr>
          <w:rFonts w:ascii="Times" w:eastAsia="Times" w:hAnsi="Times" w:cs="Times"/>
          <w:color w:val="000000" w:themeColor="text1"/>
        </w:rPr>
        <w:t>a</w:t>
      </w:r>
      <w:r w:rsidR="2D5EFFDD" w:rsidRPr="1C113937">
        <w:rPr>
          <w:rFonts w:ascii="Times" w:eastAsia="Times" w:hAnsi="Times" w:cs="Times"/>
          <w:color w:val="000000" w:themeColor="text1"/>
        </w:rPr>
        <w:t xml:space="preserve">rborvitae </w:t>
      </w:r>
      <w:r w:rsidR="56F61AA5" w:rsidRPr="1C113937">
        <w:rPr>
          <w:rFonts w:ascii="Times" w:eastAsia="Times" w:hAnsi="Times" w:cs="Times"/>
          <w:color w:val="000000" w:themeColor="text1"/>
        </w:rPr>
        <w:t>foliage</w:t>
      </w:r>
      <w:r w:rsidR="2D5EFFDD" w:rsidRPr="1C113937">
        <w:rPr>
          <w:rFonts w:ascii="Times" w:eastAsia="Times" w:hAnsi="Times" w:cs="Times"/>
          <w:color w:val="000000" w:themeColor="text1"/>
        </w:rPr>
        <w:t xml:space="preserve">, </w:t>
      </w:r>
      <w:r w:rsidR="12E0EF0A" w:rsidRPr="705F203B">
        <w:rPr>
          <w:rFonts w:ascii="Times" w:eastAsia="Times" w:hAnsi="Times" w:cs="Times"/>
          <w:color w:val="000000" w:themeColor="text1"/>
        </w:rPr>
        <w:t>p</w:t>
      </w:r>
      <w:r w:rsidR="2AB86A5F" w:rsidRPr="705F203B">
        <w:rPr>
          <w:rFonts w:ascii="Times" w:eastAsia="Times" w:hAnsi="Times" w:cs="Times"/>
          <w:color w:val="000000" w:themeColor="text1"/>
        </w:rPr>
        <w:t>ecan</w:t>
      </w:r>
      <w:r w:rsidR="29BF06FE" w:rsidRPr="705F203B">
        <w:rPr>
          <w:rFonts w:ascii="Times" w:eastAsia="Times" w:hAnsi="Times" w:cs="Times"/>
          <w:color w:val="000000" w:themeColor="text1"/>
        </w:rPr>
        <w:t xml:space="preserve"> </w:t>
      </w:r>
      <w:r w:rsidR="2C0AFECD" w:rsidRPr="705F203B">
        <w:rPr>
          <w:rFonts w:ascii="Times" w:eastAsia="Times" w:hAnsi="Times" w:cs="Times"/>
          <w:color w:val="000000" w:themeColor="text1"/>
        </w:rPr>
        <w:t>shells,</w:t>
      </w:r>
      <w:r w:rsidR="2AB86A5F" w:rsidRPr="705F203B">
        <w:rPr>
          <w:rFonts w:ascii="Times" w:eastAsia="Times" w:hAnsi="Times" w:cs="Times"/>
          <w:color w:val="000000" w:themeColor="text1"/>
        </w:rPr>
        <w:t xml:space="preserve"> </w:t>
      </w:r>
      <w:r w:rsidR="4472B895" w:rsidRPr="705F203B">
        <w:rPr>
          <w:rFonts w:ascii="Times" w:eastAsia="Times" w:hAnsi="Times" w:cs="Times"/>
          <w:color w:val="000000" w:themeColor="text1"/>
        </w:rPr>
        <w:t>a</w:t>
      </w:r>
      <w:r w:rsidR="2AB86A5F" w:rsidRPr="705F203B">
        <w:rPr>
          <w:rFonts w:ascii="Times" w:eastAsia="Times" w:hAnsi="Times" w:cs="Times"/>
          <w:color w:val="000000" w:themeColor="text1"/>
        </w:rPr>
        <w:t>lmond</w:t>
      </w:r>
      <w:r w:rsidR="00E8F319" w:rsidRPr="705F203B">
        <w:rPr>
          <w:rFonts w:ascii="Times" w:eastAsia="Times" w:hAnsi="Times" w:cs="Times"/>
          <w:color w:val="000000" w:themeColor="text1"/>
        </w:rPr>
        <w:t xml:space="preserve"> shells</w:t>
      </w:r>
      <w:r w:rsidR="2AB86A5F" w:rsidRPr="705F203B">
        <w:rPr>
          <w:rFonts w:ascii="Times" w:eastAsia="Times" w:hAnsi="Times" w:cs="Times"/>
          <w:color w:val="000000" w:themeColor="text1"/>
        </w:rPr>
        <w:t xml:space="preserve">, </w:t>
      </w:r>
      <w:r w:rsidR="03F55953" w:rsidRPr="705F203B">
        <w:rPr>
          <w:rFonts w:ascii="Times" w:eastAsia="Times" w:hAnsi="Times" w:cs="Times"/>
          <w:color w:val="000000" w:themeColor="text1"/>
        </w:rPr>
        <w:t>walnut</w:t>
      </w:r>
      <w:r w:rsidR="3DD12E71" w:rsidRPr="705F203B">
        <w:rPr>
          <w:rFonts w:ascii="Times" w:eastAsia="Times" w:hAnsi="Times" w:cs="Times"/>
          <w:color w:val="000000" w:themeColor="text1"/>
        </w:rPr>
        <w:t xml:space="preserve"> shells</w:t>
      </w:r>
      <w:r w:rsidR="03F55953" w:rsidRPr="705F203B">
        <w:rPr>
          <w:rFonts w:ascii="Times" w:eastAsia="Times" w:hAnsi="Times" w:cs="Times"/>
          <w:color w:val="000000" w:themeColor="text1"/>
        </w:rPr>
        <w:t>, hazelnut</w:t>
      </w:r>
      <w:r w:rsidR="78C495A9" w:rsidRPr="705F203B">
        <w:rPr>
          <w:rFonts w:ascii="Times" w:eastAsia="Times" w:hAnsi="Times" w:cs="Times"/>
          <w:color w:val="000000" w:themeColor="text1"/>
        </w:rPr>
        <w:t xml:space="preserve"> shells</w:t>
      </w:r>
      <w:r w:rsidR="03F55953" w:rsidRPr="1C113937">
        <w:rPr>
          <w:rFonts w:ascii="Times" w:eastAsia="Times" w:hAnsi="Times" w:cs="Times"/>
          <w:color w:val="000000" w:themeColor="text1"/>
        </w:rPr>
        <w:t xml:space="preserve">, and Brazil </w:t>
      </w:r>
      <w:r w:rsidR="03F55953" w:rsidRPr="705F203B">
        <w:rPr>
          <w:rFonts w:ascii="Times" w:eastAsia="Times" w:hAnsi="Times" w:cs="Times"/>
          <w:color w:val="000000" w:themeColor="text1"/>
        </w:rPr>
        <w:t>nut</w:t>
      </w:r>
      <w:r w:rsidR="2AC1FF80" w:rsidRPr="705F203B">
        <w:rPr>
          <w:rFonts w:ascii="Times" w:eastAsia="Times" w:hAnsi="Times" w:cs="Times"/>
          <w:color w:val="000000" w:themeColor="text1"/>
        </w:rPr>
        <w:t xml:space="preserve"> shells</w:t>
      </w:r>
      <w:r w:rsidR="03F55953" w:rsidRPr="705F203B">
        <w:rPr>
          <w:rFonts w:ascii="Times" w:eastAsia="Times" w:hAnsi="Times" w:cs="Times"/>
          <w:color w:val="000000" w:themeColor="text1"/>
        </w:rPr>
        <w:t>)</w:t>
      </w:r>
      <w:r w:rsidR="74330728" w:rsidRPr="705F203B">
        <w:rPr>
          <w:rFonts w:ascii="Times" w:eastAsia="Times" w:hAnsi="Times" w:cs="Times"/>
          <w:color w:val="000000" w:themeColor="text1"/>
        </w:rPr>
        <w:t xml:space="preserve"> </w:t>
      </w:r>
      <w:r w:rsidR="175EA71D" w:rsidRPr="705F203B">
        <w:rPr>
          <w:rFonts w:ascii="Times" w:eastAsia="Times" w:hAnsi="Times" w:cs="Times"/>
          <w:color w:val="000000" w:themeColor="text1"/>
        </w:rPr>
        <w:t xml:space="preserve">were </w:t>
      </w:r>
      <w:r w:rsidR="74330728" w:rsidRPr="705F203B">
        <w:rPr>
          <w:rFonts w:ascii="Times" w:eastAsia="Times" w:hAnsi="Times" w:cs="Times"/>
          <w:color w:val="000000" w:themeColor="text1"/>
        </w:rPr>
        <w:t>characterized</w:t>
      </w:r>
      <w:r w:rsidR="03F55953" w:rsidRPr="1C113937">
        <w:rPr>
          <w:rFonts w:ascii="Times" w:eastAsia="Times" w:hAnsi="Times" w:cs="Times"/>
          <w:color w:val="000000" w:themeColor="text1"/>
        </w:rPr>
        <w:t xml:space="preserve"> to determine the</w:t>
      </w:r>
      <w:r w:rsidR="00DB3500">
        <w:rPr>
          <w:rFonts w:ascii="Times" w:eastAsia="Times" w:hAnsi="Times" w:cs="Times"/>
          <w:color w:val="000000" w:themeColor="text1"/>
        </w:rPr>
        <w:t>ir valorization potential</w:t>
      </w:r>
      <w:r w:rsidR="008411C8">
        <w:rPr>
          <w:rFonts w:ascii="Times" w:eastAsia="Times" w:hAnsi="Times" w:cs="Times"/>
          <w:color w:val="000000" w:themeColor="text1"/>
        </w:rPr>
        <w:t>s</w:t>
      </w:r>
      <w:r w:rsidR="2E2653C9" w:rsidRPr="1C113937">
        <w:rPr>
          <w:rFonts w:ascii="Times" w:eastAsia="Times" w:hAnsi="Times" w:cs="Times"/>
          <w:color w:val="000000" w:themeColor="text1"/>
        </w:rPr>
        <w:t xml:space="preserve">. </w:t>
      </w:r>
      <w:r w:rsidR="15452E86" w:rsidRPr="732CB848">
        <w:rPr>
          <w:rFonts w:ascii="Times" w:eastAsia="Times" w:hAnsi="Times" w:cs="Times"/>
          <w:color w:val="000000" w:themeColor="text1"/>
        </w:rPr>
        <w:t>These</w:t>
      </w:r>
      <w:r w:rsidR="15452E86" w:rsidRPr="06BC048D">
        <w:rPr>
          <w:rFonts w:ascii="Times" w:eastAsia="Times" w:hAnsi="Times" w:cs="Times"/>
          <w:color w:val="000000" w:themeColor="text1"/>
        </w:rPr>
        <w:t xml:space="preserve"> residues </w:t>
      </w:r>
      <w:r w:rsidR="15452E86" w:rsidRPr="732CB848">
        <w:rPr>
          <w:rFonts w:ascii="Times" w:eastAsia="Times" w:hAnsi="Times" w:cs="Times"/>
          <w:color w:val="000000" w:themeColor="text1"/>
        </w:rPr>
        <w:t xml:space="preserve">were </w:t>
      </w:r>
      <w:r w:rsidR="01A52FE7" w:rsidRPr="7F2B90BD">
        <w:rPr>
          <w:rFonts w:ascii="Times" w:eastAsia="Times" w:hAnsi="Times" w:cs="Times"/>
          <w:color w:val="000000" w:themeColor="text1"/>
        </w:rPr>
        <w:t>chosen</w:t>
      </w:r>
      <w:r w:rsidR="15452E86" w:rsidRPr="732CB848">
        <w:rPr>
          <w:rFonts w:ascii="Times" w:eastAsia="Times" w:hAnsi="Times" w:cs="Times"/>
          <w:color w:val="000000" w:themeColor="text1"/>
        </w:rPr>
        <w:t xml:space="preserve"> </w:t>
      </w:r>
      <w:r w:rsidR="15452E86" w:rsidRPr="06BC048D">
        <w:rPr>
          <w:rFonts w:ascii="Times" w:eastAsia="Times" w:hAnsi="Times" w:cs="Times"/>
          <w:color w:val="000000" w:themeColor="text1"/>
        </w:rPr>
        <w:t xml:space="preserve">because they are abundant </w:t>
      </w:r>
      <w:r w:rsidR="00151920">
        <w:rPr>
          <w:rFonts w:ascii="Times" w:eastAsia="Times" w:hAnsi="Times" w:cs="Times"/>
          <w:color w:val="000000" w:themeColor="text1"/>
        </w:rPr>
        <w:t xml:space="preserve">at low cost </w:t>
      </w:r>
      <w:r w:rsidR="15452E86" w:rsidRPr="06BC048D">
        <w:rPr>
          <w:rFonts w:ascii="Times" w:eastAsia="Times" w:hAnsi="Times" w:cs="Times"/>
          <w:color w:val="000000" w:themeColor="text1"/>
        </w:rPr>
        <w:t xml:space="preserve">and </w:t>
      </w:r>
      <w:r w:rsidR="004F2864">
        <w:rPr>
          <w:rFonts w:ascii="Times" w:eastAsia="Times" w:hAnsi="Times" w:cs="Times"/>
          <w:color w:val="000000" w:themeColor="text1"/>
        </w:rPr>
        <w:t>were</w:t>
      </w:r>
      <w:r w:rsidR="00151920">
        <w:rPr>
          <w:rFonts w:ascii="Times" w:eastAsia="Times" w:hAnsi="Times" w:cs="Times"/>
          <w:color w:val="000000" w:themeColor="text1"/>
        </w:rPr>
        <w:t xml:space="preserve"> </w:t>
      </w:r>
      <w:r w:rsidR="15452E86" w:rsidRPr="732CB848">
        <w:rPr>
          <w:rFonts w:ascii="Times" w:eastAsia="Times" w:hAnsi="Times" w:cs="Times"/>
          <w:color w:val="000000" w:themeColor="text1"/>
        </w:rPr>
        <w:t>expected to have high lignin content</w:t>
      </w:r>
      <w:r w:rsidR="15452E86" w:rsidRPr="4D2AC141">
        <w:rPr>
          <w:rFonts w:ascii="Times" w:eastAsia="Times" w:hAnsi="Times" w:cs="Times"/>
          <w:color w:val="000000" w:themeColor="text1"/>
        </w:rPr>
        <w:t>.</w:t>
      </w:r>
      <w:r w:rsidR="2E2653C9" w:rsidRPr="4D2AC141">
        <w:rPr>
          <w:rFonts w:ascii="Times" w:eastAsia="Times" w:hAnsi="Times" w:cs="Times"/>
          <w:color w:val="000000" w:themeColor="text1"/>
        </w:rPr>
        <w:t xml:space="preserve"> </w:t>
      </w:r>
      <w:r w:rsidR="00F61069" w:rsidRPr="06BC048D">
        <w:rPr>
          <w:rFonts w:ascii="Times" w:eastAsia="Times" w:hAnsi="Times" w:cs="Times"/>
          <w:color w:val="000000" w:themeColor="text1"/>
        </w:rPr>
        <w:t>First,</w:t>
      </w:r>
      <w:r w:rsidR="00981A9B" w:rsidRPr="06BC048D">
        <w:rPr>
          <w:rFonts w:ascii="Times" w:eastAsia="Times" w:hAnsi="Times" w:cs="Times"/>
          <w:color w:val="000000" w:themeColor="text1"/>
        </w:rPr>
        <w:t xml:space="preserve"> the samples were milled</w:t>
      </w:r>
      <w:r w:rsidR="00D62EE3">
        <w:rPr>
          <w:rFonts w:ascii="Times" w:eastAsia="Times" w:hAnsi="Times" w:cs="Times"/>
          <w:color w:val="000000" w:themeColor="text1"/>
        </w:rPr>
        <w:t xml:space="preserve">, </w:t>
      </w:r>
      <w:r w:rsidR="00166466">
        <w:rPr>
          <w:rFonts w:ascii="Times" w:eastAsia="Times" w:hAnsi="Times" w:cs="Times"/>
          <w:color w:val="000000" w:themeColor="text1"/>
        </w:rPr>
        <w:t>extracted</w:t>
      </w:r>
      <w:r w:rsidR="1DA3B275" w:rsidRPr="4F32ADA5">
        <w:rPr>
          <w:rFonts w:ascii="Times" w:eastAsia="Times" w:hAnsi="Times" w:cs="Times"/>
          <w:color w:val="000000" w:themeColor="text1"/>
        </w:rPr>
        <w:t xml:space="preserve"> with hexane</w:t>
      </w:r>
      <w:r w:rsidR="1E504E16" w:rsidRPr="4F32ADA5">
        <w:rPr>
          <w:rFonts w:ascii="Times" w:eastAsia="Times" w:hAnsi="Times" w:cs="Times"/>
          <w:color w:val="000000" w:themeColor="text1"/>
        </w:rPr>
        <w:t>s</w:t>
      </w:r>
      <w:r w:rsidR="1DA3B275" w:rsidRPr="4F32ADA5">
        <w:rPr>
          <w:rFonts w:ascii="Times" w:eastAsia="Times" w:hAnsi="Times" w:cs="Times"/>
          <w:color w:val="000000" w:themeColor="text1"/>
        </w:rPr>
        <w:t xml:space="preserve"> and ethanol</w:t>
      </w:r>
      <w:r w:rsidR="00D62EE3">
        <w:rPr>
          <w:rFonts w:ascii="Times" w:eastAsia="Times" w:hAnsi="Times" w:cs="Times"/>
          <w:color w:val="000000" w:themeColor="text1"/>
        </w:rPr>
        <w:t>, and dried</w:t>
      </w:r>
      <w:r w:rsidR="1DA3B275" w:rsidRPr="4F32ADA5">
        <w:rPr>
          <w:rFonts w:ascii="Times" w:eastAsia="Times" w:hAnsi="Times" w:cs="Times"/>
          <w:color w:val="000000" w:themeColor="text1"/>
        </w:rPr>
        <w:t xml:space="preserve">. </w:t>
      </w:r>
      <w:r w:rsidR="00F74B71">
        <w:rPr>
          <w:rFonts w:ascii="Times" w:eastAsia="Times" w:hAnsi="Times" w:cs="Times"/>
          <w:color w:val="000000" w:themeColor="text1"/>
        </w:rPr>
        <w:t>T</w:t>
      </w:r>
      <w:r w:rsidR="710BC2BE" w:rsidRPr="705F203B">
        <w:rPr>
          <w:rFonts w:ascii="Times" w:eastAsia="Times" w:hAnsi="Times" w:cs="Times"/>
          <w:color w:val="000000" w:themeColor="text1"/>
        </w:rPr>
        <w:t xml:space="preserve">he </w:t>
      </w:r>
      <w:r>
        <w:rPr>
          <w:rFonts w:ascii="Times" w:eastAsia="Times" w:hAnsi="Times" w:cs="Times"/>
          <w:color w:val="000000" w:themeColor="text1"/>
        </w:rPr>
        <w:t xml:space="preserve">processed </w:t>
      </w:r>
      <w:r w:rsidR="710BC2BE" w:rsidRPr="705F203B">
        <w:rPr>
          <w:rFonts w:ascii="Times" w:eastAsia="Times" w:hAnsi="Times" w:cs="Times"/>
          <w:color w:val="000000" w:themeColor="text1"/>
        </w:rPr>
        <w:t xml:space="preserve">biomass </w:t>
      </w:r>
      <w:r w:rsidR="4A2EF067" w:rsidRPr="664BEF56">
        <w:rPr>
          <w:rFonts w:ascii="Times" w:eastAsia="Times" w:hAnsi="Times" w:cs="Times"/>
          <w:color w:val="000000" w:themeColor="text1"/>
        </w:rPr>
        <w:t xml:space="preserve">was </w:t>
      </w:r>
      <w:r w:rsidR="00F74B71">
        <w:rPr>
          <w:rFonts w:ascii="Times" w:eastAsia="Times" w:hAnsi="Times" w:cs="Times"/>
          <w:color w:val="000000" w:themeColor="text1"/>
        </w:rPr>
        <w:t>then</w:t>
      </w:r>
      <w:r w:rsidR="1DA3B275" w:rsidRPr="705F203B">
        <w:rPr>
          <w:rFonts w:ascii="Times" w:eastAsia="Times" w:hAnsi="Times" w:cs="Times"/>
          <w:color w:val="000000" w:themeColor="text1"/>
        </w:rPr>
        <w:t xml:space="preserve"> </w:t>
      </w:r>
      <w:r w:rsidR="4DB6A46A" w:rsidRPr="1C113937">
        <w:rPr>
          <w:rFonts w:ascii="Times" w:eastAsia="Times" w:hAnsi="Times" w:cs="Times"/>
          <w:color w:val="000000" w:themeColor="text1"/>
        </w:rPr>
        <w:t>characterized using a</w:t>
      </w:r>
      <w:r w:rsidR="315582E8" w:rsidRPr="1C113937">
        <w:rPr>
          <w:rFonts w:ascii="Times" w:eastAsia="Times" w:hAnsi="Times" w:cs="Times"/>
          <w:color w:val="000000" w:themeColor="text1"/>
        </w:rPr>
        <w:t xml:space="preserve"> high-throughput thermogravimetric analysis (TGA) method </w:t>
      </w:r>
      <w:r w:rsidR="682831D3" w:rsidRPr="1C113937">
        <w:rPr>
          <w:rFonts w:ascii="Times" w:eastAsia="Times" w:hAnsi="Times" w:cs="Times"/>
          <w:color w:val="000000" w:themeColor="text1"/>
        </w:rPr>
        <w:t xml:space="preserve">to </w:t>
      </w:r>
      <w:r w:rsidR="00245875">
        <w:rPr>
          <w:rFonts w:ascii="Times" w:eastAsia="Times" w:hAnsi="Times" w:cs="Times"/>
          <w:color w:val="000000" w:themeColor="text1"/>
        </w:rPr>
        <w:t>measure</w:t>
      </w:r>
      <w:r w:rsidR="682831D3" w:rsidRPr="1C113937">
        <w:rPr>
          <w:rFonts w:ascii="Times" w:eastAsia="Times" w:hAnsi="Times" w:cs="Times"/>
          <w:color w:val="000000" w:themeColor="text1"/>
        </w:rPr>
        <w:t xml:space="preserve"> the re</w:t>
      </w:r>
      <w:r w:rsidR="00F318F7">
        <w:rPr>
          <w:rFonts w:ascii="Times" w:eastAsia="Times" w:hAnsi="Times" w:cs="Times"/>
          <w:color w:val="000000" w:themeColor="text1"/>
        </w:rPr>
        <w:t>lative</w:t>
      </w:r>
      <w:r w:rsidR="682831D3" w:rsidRPr="1C113937">
        <w:rPr>
          <w:rFonts w:ascii="Times" w:eastAsia="Times" w:hAnsi="Times" w:cs="Times"/>
          <w:color w:val="000000" w:themeColor="text1"/>
        </w:rPr>
        <w:t xml:space="preserve"> cellulose, hemicellulose, lignin</w:t>
      </w:r>
      <w:r w:rsidR="00C30943">
        <w:rPr>
          <w:rFonts w:ascii="Times" w:eastAsia="Times" w:hAnsi="Times" w:cs="Times"/>
          <w:color w:val="000000" w:themeColor="text1"/>
        </w:rPr>
        <w:t>, ash, and moisture</w:t>
      </w:r>
      <w:r w:rsidR="00003F8F">
        <w:rPr>
          <w:rFonts w:ascii="Times" w:eastAsia="Times" w:hAnsi="Times" w:cs="Times"/>
          <w:color w:val="000000" w:themeColor="text1"/>
        </w:rPr>
        <w:t xml:space="preserve"> content</w:t>
      </w:r>
      <w:r w:rsidR="00C30943">
        <w:rPr>
          <w:rFonts w:ascii="Times" w:eastAsia="Times" w:hAnsi="Times" w:cs="Times"/>
          <w:color w:val="000000" w:themeColor="text1"/>
        </w:rPr>
        <w:t>s</w:t>
      </w:r>
      <w:r w:rsidR="004628D1">
        <w:rPr>
          <w:rFonts w:ascii="Times" w:eastAsia="Times" w:hAnsi="Times" w:cs="Times"/>
          <w:color w:val="000000" w:themeColor="text1"/>
        </w:rPr>
        <w:t>.</w:t>
      </w:r>
      <w:r w:rsidR="682831D3" w:rsidRPr="1C113937">
        <w:rPr>
          <w:rFonts w:ascii="Times" w:eastAsia="Times" w:hAnsi="Times" w:cs="Times"/>
          <w:color w:val="000000" w:themeColor="text1"/>
        </w:rPr>
        <w:t xml:space="preserve"> </w:t>
      </w:r>
      <w:r w:rsidR="004628D1">
        <w:rPr>
          <w:rFonts w:ascii="Times" w:eastAsia="Times" w:hAnsi="Times" w:cs="Times"/>
          <w:color w:val="000000" w:themeColor="text1"/>
        </w:rPr>
        <w:t>R</w:t>
      </w:r>
      <w:r w:rsidR="7868D067" w:rsidRPr="4F32ADA5">
        <w:rPr>
          <w:rFonts w:ascii="Times" w:eastAsia="Times" w:hAnsi="Times" w:cs="Times"/>
          <w:color w:val="000000" w:themeColor="text1"/>
        </w:rPr>
        <w:t>eactive distillation-</w:t>
      </w:r>
      <w:r w:rsidR="20C76B62" w:rsidRPr="1C113937">
        <w:rPr>
          <w:rFonts w:ascii="Times" w:eastAsia="Times" w:hAnsi="Times" w:cs="Times"/>
          <w:color w:val="000000" w:themeColor="text1"/>
        </w:rPr>
        <w:t>reductive catalytic fractionation (</w:t>
      </w:r>
      <w:r w:rsidR="2DE1C497" w:rsidRPr="4F32ADA5">
        <w:rPr>
          <w:rFonts w:ascii="Times" w:eastAsia="Times" w:hAnsi="Times" w:cs="Times"/>
          <w:color w:val="000000" w:themeColor="text1"/>
        </w:rPr>
        <w:t>RD-</w:t>
      </w:r>
      <w:r w:rsidR="20C76B62" w:rsidRPr="1C113937">
        <w:rPr>
          <w:rFonts w:ascii="Times" w:eastAsia="Times" w:hAnsi="Times" w:cs="Times"/>
          <w:color w:val="000000" w:themeColor="text1"/>
        </w:rPr>
        <w:t xml:space="preserve">RCF) </w:t>
      </w:r>
      <w:r>
        <w:rPr>
          <w:rFonts w:ascii="Times" w:eastAsia="Times" w:hAnsi="Times" w:cs="Times"/>
          <w:color w:val="000000" w:themeColor="text1"/>
        </w:rPr>
        <w:t>was</w:t>
      </w:r>
      <w:r w:rsidR="4627E87C" w:rsidRPr="48CE7BF8">
        <w:rPr>
          <w:rFonts w:ascii="Times" w:eastAsia="Times" w:hAnsi="Times" w:cs="Times"/>
          <w:color w:val="000000" w:themeColor="text1"/>
        </w:rPr>
        <w:t xml:space="preserve"> </w:t>
      </w:r>
      <w:r w:rsidR="008411C8">
        <w:rPr>
          <w:rFonts w:ascii="Times" w:eastAsia="Times" w:hAnsi="Times" w:cs="Times"/>
          <w:color w:val="000000" w:themeColor="text1"/>
        </w:rPr>
        <w:t xml:space="preserve">then </w:t>
      </w:r>
      <w:r w:rsidR="00FF5FAB" w:rsidRPr="48CE7BF8">
        <w:rPr>
          <w:rFonts w:ascii="Times" w:eastAsia="Times" w:hAnsi="Times" w:cs="Times"/>
          <w:color w:val="000000" w:themeColor="text1"/>
        </w:rPr>
        <w:t>conducted</w:t>
      </w:r>
      <w:r w:rsidR="20C76B62" w:rsidRPr="42B70C73">
        <w:rPr>
          <w:rFonts w:ascii="Times" w:eastAsia="Times" w:hAnsi="Times" w:cs="Times"/>
          <w:color w:val="000000" w:themeColor="text1"/>
        </w:rPr>
        <w:t xml:space="preserve"> </w:t>
      </w:r>
      <w:r w:rsidR="20C76B62" w:rsidRPr="1C113937">
        <w:rPr>
          <w:rFonts w:ascii="Times" w:eastAsia="Times" w:hAnsi="Times" w:cs="Times"/>
          <w:color w:val="000000" w:themeColor="text1"/>
        </w:rPr>
        <w:t xml:space="preserve">to </w:t>
      </w:r>
      <w:r w:rsidR="004F53C4">
        <w:rPr>
          <w:rFonts w:ascii="Times" w:eastAsia="Times" w:hAnsi="Times" w:cs="Times"/>
          <w:color w:val="000000" w:themeColor="text1"/>
        </w:rPr>
        <w:t xml:space="preserve">deconstruct the biomass and </w:t>
      </w:r>
      <w:r w:rsidR="336183C1" w:rsidRPr="77A04413">
        <w:rPr>
          <w:rFonts w:ascii="Times" w:eastAsia="Times" w:hAnsi="Times" w:cs="Times"/>
          <w:color w:val="000000" w:themeColor="text1"/>
        </w:rPr>
        <w:t>generate</w:t>
      </w:r>
      <w:r w:rsidR="20C76B62" w:rsidRPr="291C8B52">
        <w:rPr>
          <w:rFonts w:ascii="Times" w:eastAsia="Times" w:hAnsi="Times" w:cs="Times"/>
          <w:color w:val="000000" w:themeColor="text1"/>
        </w:rPr>
        <w:t xml:space="preserve"> </w:t>
      </w:r>
      <w:r w:rsidR="20C76B62" w:rsidRPr="1C113937">
        <w:rPr>
          <w:rFonts w:ascii="Times" w:eastAsia="Times" w:hAnsi="Times" w:cs="Times"/>
          <w:color w:val="000000" w:themeColor="text1"/>
        </w:rPr>
        <w:t>bio-oil</w:t>
      </w:r>
      <w:r>
        <w:rPr>
          <w:rFonts w:ascii="Times" w:eastAsia="Times" w:hAnsi="Times" w:cs="Times"/>
          <w:color w:val="000000" w:themeColor="text1"/>
        </w:rPr>
        <w:t>s</w:t>
      </w:r>
      <w:r w:rsidR="00964DD3">
        <w:rPr>
          <w:rFonts w:ascii="Times" w:eastAsia="Times" w:hAnsi="Times" w:cs="Times"/>
          <w:color w:val="000000" w:themeColor="text1"/>
        </w:rPr>
        <w:t xml:space="preserve"> that </w:t>
      </w:r>
      <w:r>
        <w:rPr>
          <w:rFonts w:ascii="Times" w:eastAsia="Times" w:hAnsi="Times" w:cs="Times"/>
          <w:color w:val="000000" w:themeColor="text1"/>
        </w:rPr>
        <w:t xml:space="preserve">contained </w:t>
      </w:r>
      <w:r w:rsidR="00A079DC">
        <w:rPr>
          <w:rFonts w:ascii="Times" w:eastAsia="Times" w:hAnsi="Times" w:cs="Times"/>
          <w:color w:val="000000" w:themeColor="text1"/>
        </w:rPr>
        <w:t>the monophenolic products</w:t>
      </w:r>
      <w:r w:rsidR="008411C8">
        <w:rPr>
          <w:rFonts w:ascii="Times" w:eastAsia="Times" w:hAnsi="Times" w:cs="Times"/>
          <w:color w:val="000000" w:themeColor="text1"/>
        </w:rPr>
        <w:t xml:space="preserve"> from lignin</w:t>
      </w:r>
      <w:r w:rsidR="20C76B62" w:rsidRPr="1C113937">
        <w:rPr>
          <w:rFonts w:ascii="Times" w:eastAsia="Times" w:hAnsi="Times" w:cs="Times"/>
          <w:color w:val="000000" w:themeColor="text1"/>
        </w:rPr>
        <w:t>.</w:t>
      </w:r>
      <w:r w:rsidR="006B12D5">
        <w:rPr>
          <w:rFonts w:ascii="Times" w:eastAsia="Times" w:hAnsi="Times" w:cs="Times"/>
          <w:color w:val="000000" w:themeColor="text1"/>
        </w:rPr>
        <w:t xml:space="preserve"> </w:t>
      </w:r>
      <w:r w:rsidR="00F318F7">
        <w:rPr>
          <w:rFonts w:ascii="Times" w:eastAsia="Times" w:hAnsi="Times" w:cs="Times"/>
          <w:color w:val="000000" w:themeColor="text1"/>
        </w:rPr>
        <w:t>T</w:t>
      </w:r>
      <w:r w:rsidR="4C69895B" w:rsidRPr="705F203B">
        <w:rPr>
          <w:rFonts w:ascii="Times" w:eastAsia="Times" w:hAnsi="Times" w:cs="Times"/>
          <w:color w:val="000000" w:themeColor="text1"/>
        </w:rPr>
        <w:t>he bio-oil</w:t>
      </w:r>
      <w:r>
        <w:rPr>
          <w:rFonts w:ascii="Times" w:eastAsia="Times" w:hAnsi="Times" w:cs="Times"/>
          <w:color w:val="000000" w:themeColor="text1"/>
        </w:rPr>
        <w:t>s</w:t>
      </w:r>
      <w:r w:rsidR="4C69895B" w:rsidRPr="705F203B">
        <w:rPr>
          <w:rFonts w:ascii="Times" w:eastAsia="Times" w:hAnsi="Times" w:cs="Times"/>
          <w:color w:val="000000" w:themeColor="text1"/>
        </w:rPr>
        <w:t xml:space="preserve"> </w:t>
      </w:r>
      <w:r w:rsidR="00F318F7">
        <w:rPr>
          <w:rFonts w:ascii="Times" w:eastAsia="Times" w:hAnsi="Times" w:cs="Times"/>
          <w:color w:val="000000" w:themeColor="text1"/>
        </w:rPr>
        <w:t xml:space="preserve">were analyzed </w:t>
      </w:r>
      <w:r w:rsidR="00F318F7">
        <w:rPr>
          <w:rFonts w:ascii="Times" w:eastAsia="Times" w:hAnsi="Times" w:cs="Times"/>
          <w:i/>
          <w:iCs/>
          <w:color w:val="000000" w:themeColor="text1"/>
        </w:rPr>
        <w:t xml:space="preserve">via </w:t>
      </w:r>
      <w:r w:rsidR="00F318F7">
        <w:rPr>
          <w:rFonts w:ascii="Times" w:eastAsia="Times" w:hAnsi="Times" w:cs="Times"/>
          <w:color w:val="000000" w:themeColor="text1"/>
        </w:rPr>
        <w:t>g</w:t>
      </w:r>
      <w:r w:rsidR="00F318F7" w:rsidRPr="4F32ADA5">
        <w:rPr>
          <w:rFonts w:ascii="Times" w:eastAsia="Times" w:hAnsi="Times" w:cs="Times"/>
          <w:color w:val="000000" w:themeColor="text1"/>
        </w:rPr>
        <w:t>as chromatography-mass spectrometry (</w:t>
      </w:r>
      <w:r w:rsidR="00F318F7" w:rsidRPr="1C113937">
        <w:rPr>
          <w:rFonts w:ascii="Times" w:eastAsia="Times" w:hAnsi="Times" w:cs="Times"/>
          <w:color w:val="000000" w:themeColor="text1"/>
        </w:rPr>
        <w:t>GC-MS</w:t>
      </w:r>
      <w:r w:rsidR="00F318F7" w:rsidRPr="4F32ADA5">
        <w:rPr>
          <w:rFonts w:ascii="Times" w:eastAsia="Times" w:hAnsi="Times" w:cs="Times"/>
          <w:color w:val="000000" w:themeColor="text1"/>
        </w:rPr>
        <w:t xml:space="preserve">) </w:t>
      </w:r>
      <w:r w:rsidR="20C76B62" w:rsidRPr="1C113937">
        <w:rPr>
          <w:rFonts w:ascii="Times" w:eastAsia="Times" w:hAnsi="Times" w:cs="Times"/>
          <w:color w:val="000000" w:themeColor="text1"/>
        </w:rPr>
        <w:t xml:space="preserve">to determine the </w:t>
      </w:r>
      <w:r w:rsidR="637449D2" w:rsidRPr="1C113937">
        <w:rPr>
          <w:rFonts w:ascii="Times" w:eastAsia="Times" w:hAnsi="Times" w:cs="Times"/>
          <w:color w:val="000000" w:themeColor="text1"/>
        </w:rPr>
        <w:t>phenolic</w:t>
      </w:r>
      <w:r w:rsidR="00AA3EC2">
        <w:rPr>
          <w:rFonts w:ascii="Times" w:eastAsia="Times" w:hAnsi="Times" w:cs="Times"/>
          <w:color w:val="000000" w:themeColor="text1"/>
        </w:rPr>
        <w:t xml:space="preserve"> yield</w:t>
      </w:r>
      <w:r>
        <w:rPr>
          <w:rFonts w:ascii="Times" w:eastAsia="Times" w:hAnsi="Times" w:cs="Times"/>
          <w:color w:val="000000" w:themeColor="text1"/>
        </w:rPr>
        <w:t>s</w:t>
      </w:r>
      <w:r w:rsidR="637449D2" w:rsidRPr="1C113937">
        <w:rPr>
          <w:rFonts w:ascii="Times" w:eastAsia="Times" w:hAnsi="Times" w:cs="Times"/>
          <w:color w:val="000000" w:themeColor="text1"/>
        </w:rPr>
        <w:t xml:space="preserve"> </w:t>
      </w:r>
      <w:r>
        <w:rPr>
          <w:rFonts w:ascii="Times" w:eastAsia="Times" w:hAnsi="Times" w:cs="Times"/>
          <w:color w:val="000000" w:themeColor="text1"/>
        </w:rPr>
        <w:t>of</w:t>
      </w:r>
      <w:r w:rsidRPr="1C113937">
        <w:rPr>
          <w:rFonts w:ascii="Times" w:eastAsia="Times" w:hAnsi="Times" w:cs="Times"/>
          <w:color w:val="000000" w:themeColor="text1"/>
        </w:rPr>
        <w:t xml:space="preserve"> </w:t>
      </w:r>
      <w:r w:rsidR="637449D2" w:rsidRPr="1C113937">
        <w:rPr>
          <w:rFonts w:ascii="Times" w:eastAsia="Times" w:hAnsi="Times" w:cs="Times"/>
          <w:color w:val="000000" w:themeColor="text1"/>
        </w:rPr>
        <w:t xml:space="preserve">the </w:t>
      </w:r>
      <w:r w:rsidR="184028BE" w:rsidRPr="4F32ADA5">
        <w:rPr>
          <w:rFonts w:ascii="Times" w:eastAsia="Times" w:hAnsi="Times" w:cs="Times"/>
          <w:color w:val="000000" w:themeColor="text1"/>
        </w:rPr>
        <w:t>RD-RCF distillate product</w:t>
      </w:r>
      <w:r>
        <w:rPr>
          <w:rFonts w:ascii="Times" w:eastAsia="Times" w:hAnsi="Times" w:cs="Times"/>
          <w:color w:val="000000" w:themeColor="text1"/>
        </w:rPr>
        <w:t>s</w:t>
      </w:r>
      <w:r w:rsidR="00D0009A">
        <w:rPr>
          <w:rFonts w:ascii="Times" w:eastAsia="Times" w:hAnsi="Times" w:cs="Times"/>
          <w:color w:val="000000" w:themeColor="text1"/>
        </w:rPr>
        <w:t xml:space="preserve"> on </w:t>
      </w:r>
      <w:r w:rsidR="009774BD">
        <w:rPr>
          <w:rFonts w:ascii="Times" w:eastAsia="Times" w:hAnsi="Times" w:cs="Times"/>
          <w:color w:val="000000" w:themeColor="text1"/>
        </w:rPr>
        <w:t>an extractive-free</w:t>
      </w:r>
      <w:r w:rsidR="0064600A">
        <w:rPr>
          <w:rFonts w:ascii="Times" w:eastAsia="Times" w:hAnsi="Times" w:cs="Times"/>
          <w:color w:val="000000" w:themeColor="text1"/>
        </w:rPr>
        <w:t>,</w:t>
      </w:r>
      <w:r w:rsidR="009774BD">
        <w:rPr>
          <w:rFonts w:ascii="Times" w:eastAsia="Times" w:hAnsi="Times" w:cs="Times"/>
          <w:color w:val="000000" w:themeColor="text1"/>
        </w:rPr>
        <w:t xml:space="preserve"> dry lignin basis.</w:t>
      </w:r>
      <w:r w:rsidR="637449D2" w:rsidRPr="705F203B">
        <w:rPr>
          <w:rFonts w:ascii="Times" w:eastAsia="Times" w:hAnsi="Times" w:cs="Times"/>
          <w:color w:val="000000" w:themeColor="text1"/>
        </w:rPr>
        <w:t xml:space="preserve"> </w:t>
      </w:r>
      <w:r w:rsidR="009774BD">
        <w:rPr>
          <w:rFonts w:ascii="Times" w:eastAsia="Times" w:hAnsi="Times" w:cs="Times"/>
          <w:color w:val="000000" w:themeColor="text1"/>
        </w:rPr>
        <w:t>T</w:t>
      </w:r>
      <w:r w:rsidR="55C4FE4E" w:rsidRPr="705F203B">
        <w:rPr>
          <w:rFonts w:ascii="Times" w:eastAsia="Times" w:hAnsi="Times" w:cs="Times"/>
          <w:color w:val="000000" w:themeColor="text1"/>
        </w:rPr>
        <w:t xml:space="preserve">he phenolic product </w:t>
      </w:r>
      <w:r w:rsidR="009774BD">
        <w:rPr>
          <w:rFonts w:ascii="Times" w:eastAsia="Times" w:hAnsi="Times" w:cs="Times"/>
          <w:color w:val="000000" w:themeColor="text1"/>
        </w:rPr>
        <w:t>distribution</w:t>
      </w:r>
      <w:r>
        <w:rPr>
          <w:rFonts w:ascii="Times" w:eastAsia="Times" w:hAnsi="Times" w:cs="Times"/>
          <w:color w:val="000000" w:themeColor="text1"/>
        </w:rPr>
        <w:t>s</w:t>
      </w:r>
      <w:r w:rsidR="009774BD">
        <w:rPr>
          <w:rFonts w:ascii="Times" w:eastAsia="Times" w:hAnsi="Times" w:cs="Times"/>
          <w:color w:val="000000" w:themeColor="text1"/>
        </w:rPr>
        <w:t xml:space="preserve"> in the bio-oil</w:t>
      </w:r>
      <w:r>
        <w:rPr>
          <w:rFonts w:ascii="Times" w:eastAsia="Times" w:hAnsi="Times" w:cs="Times"/>
          <w:color w:val="000000" w:themeColor="text1"/>
        </w:rPr>
        <w:t>s</w:t>
      </w:r>
      <w:r w:rsidR="55C4FE4E" w:rsidRPr="705F203B">
        <w:rPr>
          <w:rFonts w:ascii="Times" w:eastAsia="Times" w:hAnsi="Times" w:cs="Times"/>
          <w:color w:val="000000" w:themeColor="text1"/>
        </w:rPr>
        <w:t xml:space="preserve"> </w:t>
      </w:r>
      <w:r w:rsidR="00DD3FD3">
        <w:rPr>
          <w:rFonts w:ascii="Times" w:eastAsia="Times" w:hAnsi="Times" w:cs="Times"/>
          <w:color w:val="000000" w:themeColor="text1"/>
        </w:rPr>
        <w:t xml:space="preserve">also </w:t>
      </w:r>
      <w:r>
        <w:rPr>
          <w:rFonts w:ascii="Times" w:eastAsia="Times" w:hAnsi="Times" w:cs="Times"/>
          <w:color w:val="000000" w:themeColor="text1"/>
        </w:rPr>
        <w:t xml:space="preserve">were </w:t>
      </w:r>
      <w:r w:rsidR="00605077">
        <w:rPr>
          <w:rFonts w:ascii="Times" w:eastAsia="Times" w:hAnsi="Times" w:cs="Times"/>
          <w:color w:val="000000" w:themeColor="text1"/>
        </w:rPr>
        <w:t>establish</w:t>
      </w:r>
      <w:r w:rsidR="00286E27">
        <w:rPr>
          <w:rFonts w:ascii="Times" w:eastAsia="Times" w:hAnsi="Times" w:cs="Times"/>
          <w:color w:val="000000" w:themeColor="text1"/>
        </w:rPr>
        <w:t>e</w:t>
      </w:r>
      <w:r w:rsidR="00B601B9">
        <w:rPr>
          <w:rFonts w:ascii="Times" w:eastAsia="Times" w:hAnsi="Times" w:cs="Times"/>
          <w:color w:val="000000" w:themeColor="text1"/>
        </w:rPr>
        <w:t>d</w:t>
      </w:r>
      <w:r w:rsidR="55C4FE4E" w:rsidRPr="705F203B">
        <w:rPr>
          <w:rFonts w:ascii="Times" w:eastAsia="Times" w:hAnsi="Times" w:cs="Times"/>
          <w:color w:val="000000" w:themeColor="text1"/>
        </w:rPr>
        <w:t xml:space="preserve"> </w:t>
      </w:r>
      <w:r w:rsidR="00DD3FD3">
        <w:rPr>
          <w:rFonts w:ascii="Times" w:eastAsia="Times" w:hAnsi="Times" w:cs="Times"/>
          <w:color w:val="000000" w:themeColor="text1"/>
        </w:rPr>
        <w:t xml:space="preserve">from the </w:t>
      </w:r>
      <w:r w:rsidR="0AC48BAB" w:rsidRPr="704D80F6">
        <w:rPr>
          <w:rFonts w:ascii="Times" w:eastAsia="Times" w:hAnsi="Times" w:cs="Times"/>
          <w:color w:val="000000" w:themeColor="text1"/>
        </w:rPr>
        <w:t xml:space="preserve">ratios </w:t>
      </w:r>
      <w:r w:rsidR="0AC48BAB" w:rsidRPr="46A51EEB">
        <w:rPr>
          <w:rFonts w:ascii="Times" w:eastAsia="Times" w:hAnsi="Times" w:cs="Times"/>
          <w:color w:val="000000" w:themeColor="text1"/>
        </w:rPr>
        <w:t xml:space="preserve">of </w:t>
      </w:r>
      <w:r w:rsidR="0AC48BAB" w:rsidRPr="21230A5C">
        <w:rPr>
          <w:rFonts w:ascii="Times" w:eastAsia="Times" w:hAnsi="Times" w:cs="Times"/>
          <w:color w:val="000000" w:themeColor="text1"/>
        </w:rPr>
        <w:t>syringyl</w:t>
      </w:r>
      <w:r w:rsidR="001F3C6A">
        <w:rPr>
          <w:rFonts w:ascii="Times" w:eastAsia="Times" w:hAnsi="Times" w:cs="Times"/>
          <w:color w:val="000000" w:themeColor="text1"/>
        </w:rPr>
        <w:t xml:space="preserve"> </w:t>
      </w:r>
      <w:r w:rsidR="0AC48BAB" w:rsidRPr="6E7D1E62">
        <w:rPr>
          <w:rFonts w:ascii="Times" w:eastAsia="Times" w:hAnsi="Times" w:cs="Times"/>
          <w:color w:val="000000" w:themeColor="text1"/>
        </w:rPr>
        <w:t xml:space="preserve">(S), </w:t>
      </w:r>
      <w:r w:rsidR="31D69EA1" w:rsidRPr="261CC6B7">
        <w:rPr>
          <w:rFonts w:ascii="Times" w:eastAsia="Times" w:hAnsi="Times" w:cs="Times"/>
          <w:color w:val="000000" w:themeColor="text1"/>
        </w:rPr>
        <w:t>guaiac</w:t>
      </w:r>
      <w:r w:rsidR="001F3C6A">
        <w:rPr>
          <w:rFonts w:ascii="Times" w:eastAsia="Times" w:hAnsi="Times" w:cs="Times"/>
          <w:color w:val="000000" w:themeColor="text1"/>
        </w:rPr>
        <w:t>y</w:t>
      </w:r>
      <w:r w:rsidR="31D69EA1" w:rsidRPr="261CC6B7">
        <w:rPr>
          <w:rFonts w:ascii="Times" w:eastAsia="Times" w:hAnsi="Times" w:cs="Times"/>
          <w:color w:val="000000" w:themeColor="text1"/>
        </w:rPr>
        <w:t>l</w:t>
      </w:r>
      <w:r w:rsidR="008306BC">
        <w:rPr>
          <w:rFonts w:ascii="Times" w:eastAsia="Times" w:hAnsi="Times" w:cs="Times"/>
          <w:color w:val="000000" w:themeColor="text1"/>
        </w:rPr>
        <w:t xml:space="preserve"> </w:t>
      </w:r>
      <w:r w:rsidR="0AC48BAB" w:rsidRPr="48473BDF">
        <w:rPr>
          <w:rFonts w:ascii="Times" w:eastAsia="Times" w:hAnsi="Times" w:cs="Times"/>
          <w:color w:val="000000" w:themeColor="text1"/>
        </w:rPr>
        <w:t xml:space="preserve">(G), and </w:t>
      </w:r>
      <w:r w:rsidR="4EBDC971" w:rsidRPr="006B6779">
        <w:rPr>
          <w:rFonts w:ascii="Times" w:eastAsia="Times" w:hAnsi="Times" w:cs="Times"/>
          <w:i/>
          <w:iCs/>
          <w:color w:val="000000" w:themeColor="text1"/>
        </w:rPr>
        <w:t>p</w:t>
      </w:r>
      <w:r w:rsidR="4EBDC971" w:rsidRPr="4E11D286">
        <w:rPr>
          <w:rFonts w:ascii="Times" w:eastAsia="Times" w:hAnsi="Times" w:cs="Times"/>
          <w:color w:val="000000" w:themeColor="text1"/>
        </w:rPr>
        <w:t>-</w:t>
      </w:r>
      <w:r w:rsidR="006B6779">
        <w:rPr>
          <w:rFonts w:ascii="Times" w:eastAsia="Times" w:hAnsi="Times" w:cs="Times"/>
          <w:color w:val="000000" w:themeColor="text1"/>
        </w:rPr>
        <w:t>h</w:t>
      </w:r>
      <w:r w:rsidR="4EBDC971" w:rsidRPr="3CD12028">
        <w:rPr>
          <w:rFonts w:ascii="Times" w:eastAsia="Times" w:hAnsi="Times" w:cs="Times"/>
          <w:color w:val="000000" w:themeColor="text1"/>
        </w:rPr>
        <w:t>ydroxyphenyl</w:t>
      </w:r>
      <w:r w:rsidR="008306BC">
        <w:rPr>
          <w:rFonts w:ascii="Times" w:eastAsia="Times" w:hAnsi="Times" w:cs="Times"/>
          <w:color w:val="000000" w:themeColor="text1"/>
        </w:rPr>
        <w:t xml:space="preserve"> </w:t>
      </w:r>
      <w:r w:rsidR="4EBDC971" w:rsidRPr="4B03B4D7">
        <w:rPr>
          <w:rFonts w:ascii="Times" w:eastAsia="Times" w:hAnsi="Times" w:cs="Times"/>
          <w:color w:val="000000" w:themeColor="text1"/>
        </w:rPr>
        <w:t>(H)</w:t>
      </w:r>
      <w:r w:rsidR="0AC48BAB" w:rsidRPr="4B03B4D7">
        <w:rPr>
          <w:rFonts w:ascii="Times" w:eastAsia="Times" w:hAnsi="Times" w:cs="Times"/>
          <w:color w:val="000000" w:themeColor="text1"/>
        </w:rPr>
        <w:t xml:space="preserve"> </w:t>
      </w:r>
      <w:r w:rsidR="00286E27">
        <w:rPr>
          <w:rFonts w:ascii="Times" w:eastAsia="Times" w:hAnsi="Times" w:cs="Times"/>
          <w:color w:val="000000" w:themeColor="text1"/>
        </w:rPr>
        <w:t>units</w:t>
      </w:r>
      <w:r w:rsidR="55C4FE4E" w:rsidRPr="2C9E45CC">
        <w:rPr>
          <w:rFonts w:ascii="Times" w:eastAsia="Times" w:hAnsi="Times" w:cs="Times"/>
          <w:color w:val="000000" w:themeColor="text1"/>
        </w:rPr>
        <w:t>.</w:t>
      </w:r>
      <w:r w:rsidR="55C4FE4E" w:rsidRPr="704D80F6">
        <w:rPr>
          <w:rFonts w:ascii="Times" w:eastAsia="Times" w:hAnsi="Times" w:cs="Times"/>
          <w:color w:val="000000" w:themeColor="text1"/>
        </w:rPr>
        <w:t xml:space="preserve"> </w:t>
      </w:r>
      <w:r w:rsidR="637449D2" w:rsidRPr="704D80F6">
        <w:rPr>
          <w:rFonts w:ascii="Times" w:eastAsia="Times" w:hAnsi="Times" w:cs="Times"/>
          <w:color w:val="000000" w:themeColor="text1"/>
        </w:rPr>
        <w:t>T</w:t>
      </w:r>
      <w:r w:rsidR="007B2267">
        <w:rPr>
          <w:rFonts w:ascii="Times" w:eastAsia="Times" w:hAnsi="Times" w:cs="Times"/>
          <w:color w:val="000000" w:themeColor="text1"/>
        </w:rPr>
        <w:t>ogether</w:t>
      </w:r>
      <w:r w:rsidR="00201AEC">
        <w:rPr>
          <w:rFonts w:ascii="Times" w:eastAsia="Times" w:hAnsi="Times" w:cs="Times"/>
          <w:color w:val="000000" w:themeColor="text1"/>
        </w:rPr>
        <w:t>, these analyses provided the lignin content, phenolic yield, and phenolic product distribution for each underutilized LCB residue</w:t>
      </w:r>
      <w:r w:rsidR="00434DEB">
        <w:rPr>
          <w:rFonts w:ascii="Times" w:eastAsia="Times" w:hAnsi="Times" w:cs="Times"/>
          <w:color w:val="000000" w:themeColor="text1"/>
        </w:rPr>
        <w:t>, which are</w:t>
      </w:r>
      <w:r w:rsidR="00D01057">
        <w:rPr>
          <w:rFonts w:ascii="Times" w:eastAsia="Times" w:hAnsi="Times" w:cs="Times"/>
          <w:color w:val="000000" w:themeColor="text1"/>
        </w:rPr>
        <w:t xml:space="preserve"> </w:t>
      </w:r>
      <w:r w:rsidR="29E43E71" w:rsidRPr="664BEF56">
        <w:rPr>
          <w:rFonts w:ascii="Times" w:eastAsia="Times" w:hAnsi="Times" w:cs="Times"/>
          <w:color w:val="000000" w:themeColor="text1"/>
        </w:rPr>
        <w:t>cru</w:t>
      </w:r>
      <w:r w:rsidR="00BA5EDA">
        <w:rPr>
          <w:rFonts w:ascii="Times" w:eastAsia="Times" w:hAnsi="Times" w:cs="Times"/>
          <w:color w:val="000000" w:themeColor="text1"/>
        </w:rPr>
        <w:t xml:space="preserve">cial </w:t>
      </w:r>
      <w:r w:rsidR="00781DC9">
        <w:rPr>
          <w:rFonts w:ascii="Times" w:eastAsia="Times" w:hAnsi="Times" w:cs="Times"/>
          <w:color w:val="000000" w:themeColor="text1"/>
        </w:rPr>
        <w:t>to</w:t>
      </w:r>
      <w:r w:rsidR="001926CB">
        <w:rPr>
          <w:rFonts w:ascii="Times" w:eastAsia="Times" w:hAnsi="Times" w:cs="Times"/>
          <w:color w:val="000000" w:themeColor="text1"/>
        </w:rPr>
        <w:t xml:space="preserve"> </w:t>
      </w:r>
      <w:r w:rsidR="00AC49F8">
        <w:rPr>
          <w:rFonts w:ascii="Times" w:eastAsia="Times" w:hAnsi="Times" w:cs="Times"/>
          <w:color w:val="000000" w:themeColor="text1"/>
        </w:rPr>
        <w:t>evaluat</w:t>
      </w:r>
      <w:r w:rsidR="00781DC9">
        <w:rPr>
          <w:rFonts w:ascii="Times" w:eastAsia="Times" w:hAnsi="Times" w:cs="Times"/>
          <w:color w:val="000000" w:themeColor="text1"/>
        </w:rPr>
        <w:t>e</w:t>
      </w:r>
      <w:r w:rsidR="00740B9F">
        <w:rPr>
          <w:rFonts w:ascii="Times" w:eastAsia="Times" w:hAnsi="Times" w:cs="Times"/>
          <w:color w:val="000000" w:themeColor="text1"/>
        </w:rPr>
        <w:t xml:space="preserve"> the valorization potential of</w:t>
      </w:r>
      <w:r w:rsidR="00781DC9">
        <w:rPr>
          <w:rFonts w:ascii="Times" w:eastAsia="Times" w:hAnsi="Times" w:cs="Times"/>
          <w:color w:val="000000" w:themeColor="text1"/>
        </w:rPr>
        <w:t xml:space="preserve"> </w:t>
      </w:r>
      <w:r w:rsidR="006A1AEE">
        <w:rPr>
          <w:rFonts w:ascii="Times" w:eastAsia="Times" w:hAnsi="Times" w:cs="Times"/>
          <w:color w:val="000000" w:themeColor="text1"/>
        </w:rPr>
        <w:t xml:space="preserve">each </w:t>
      </w:r>
      <w:r w:rsidR="637449D2" w:rsidRPr="1C113937">
        <w:rPr>
          <w:rFonts w:ascii="Times" w:eastAsia="Times" w:hAnsi="Times" w:cs="Times"/>
          <w:color w:val="000000" w:themeColor="text1"/>
        </w:rPr>
        <w:t xml:space="preserve">biomass </w:t>
      </w:r>
      <w:r w:rsidR="006A1AEE">
        <w:rPr>
          <w:rFonts w:ascii="Times" w:eastAsia="Times" w:hAnsi="Times" w:cs="Times"/>
          <w:color w:val="000000" w:themeColor="text1"/>
        </w:rPr>
        <w:t xml:space="preserve">feedstock </w:t>
      </w:r>
      <w:r w:rsidR="00AC49F8">
        <w:rPr>
          <w:rFonts w:ascii="Times" w:eastAsia="Times" w:hAnsi="Times" w:cs="Times"/>
          <w:color w:val="000000" w:themeColor="text1"/>
        </w:rPr>
        <w:t xml:space="preserve">for the synthesis of </w:t>
      </w:r>
      <w:r w:rsidR="00D07F44">
        <w:rPr>
          <w:rFonts w:ascii="Times" w:eastAsia="Times" w:hAnsi="Times" w:cs="Times"/>
          <w:color w:val="000000" w:themeColor="text1"/>
        </w:rPr>
        <w:t xml:space="preserve">lignin-derived </w:t>
      </w:r>
      <w:r w:rsidR="12E47747" w:rsidRPr="1C113937">
        <w:rPr>
          <w:rFonts w:ascii="Times" w:eastAsia="Times" w:hAnsi="Times" w:cs="Times"/>
          <w:color w:val="000000" w:themeColor="text1"/>
        </w:rPr>
        <w:t>polymer</w:t>
      </w:r>
      <w:r w:rsidR="00AC49F8">
        <w:rPr>
          <w:rFonts w:ascii="Times" w:eastAsia="Times" w:hAnsi="Times" w:cs="Times"/>
          <w:color w:val="000000" w:themeColor="text1"/>
        </w:rPr>
        <w:t>s</w:t>
      </w:r>
      <w:r w:rsidR="4F121D37" w:rsidRPr="1C113937">
        <w:rPr>
          <w:rFonts w:ascii="Times" w:eastAsia="Times" w:hAnsi="Times" w:cs="Times"/>
          <w:color w:val="000000" w:themeColor="text1"/>
        </w:rPr>
        <w:t xml:space="preserve">. </w:t>
      </w:r>
    </w:p>
    <w:sectPr w:rsidR="198B8C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19E4A" w14:textId="77777777" w:rsidR="009A5C53" w:rsidRDefault="009A5C53">
      <w:pPr>
        <w:spacing w:after="0" w:line="240" w:lineRule="auto"/>
      </w:pPr>
      <w:r>
        <w:separator/>
      </w:r>
    </w:p>
  </w:endnote>
  <w:endnote w:type="continuationSeparator" w:id="0">
    <w:p w14:paraId="6B83446D" w14:textId="77777777" w:rsidR="009A5C53" w:rsidRDefault="009A5C53">
      <w:pPr>
        <w:spacing w:after="0" w:line="240" w:lineRule="auto"/>
      </w:pPr>
      <w:r>
        <w:continuationSeparator/>
      </w:r>
    </w:p>
  </w:endnote>
  <w:endnote w:type="continuationNotice" w:id="1">
    <w:p w14:paraId="5E6DF287" w14:textId="77777777" w:rsidR="009A5C53" w:rsidRDefault="009A5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13565B" w14:paraId="48C77B6B" w14:textId="77777777" w:rsidTr="6013565B">
      <w:trPr>
        <w:trHeight w:val="300"/>
      </w:trPr>
      <w:tc>
        <w:tcPr>
          <w:tcW w:w="3120" w:type="dxa"/>
        </w:tcPr>
        <w:p w14:paraId="0F71D192" w14:textId="1D5009B6" w:rsidR="6013565B" w:rsidRDefault="6013565B" w:rsidP="6013565B">
          <w:pPr>
            <w:pStyle w:val="Header"/>
            <w:ind w:left="-115"/>
          </w:pPr>
        </w:p>
      </w:tc>
      <w:tc>
        <w:tcPr>
          <w:tcW w:w="3120" w:type="dxa"/>
        </w:tcPr>
        <w:p w14:paraId="1F55A24D" w14:textId="3F9D910A" w:rsidR="6013565B" w:rsidRDefault="6013565B" w:rsidP="6013565B">
          <w:pPr>
            <w:pStyle w:val="Header"/>
            <w:jc w:val="center"/>
          </w:pPr>
        </w:p>
      </w:tc>
      <w:tc>
        <w:tcPr>
          <w:tcW w:w="3120" w:type="dxa"/>
        </w:tcPr>
        <w:p w14:paraId="2E8FD847" w14:textId="4D1E79A2" w:rsidR="6013565B" w:rsidRDefault="6013565B" w:rsidP="6013565B">
          <w:pPr>
            <w:pStyle w:val="Header"/>
            <w:ind w:right="-115"/>
            <w:jc w:val="right"/>
          </w:pPr>
        </w:p>
      </w:tc>
    </w:tr>
  </w:tbl>
  <w:p w14:paraId="18ABC19F" w14:textId="0D0CB605" w:rsidR="6013565B" w:rsidRDefault="6013565B" w:rsidP="6013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490AB" w14:textId="77777777" w:rsidR="009A5C53" w:rsidRDefault="009A5C53">
      <w:pPr>
        <w:spacing w:after="0" w:line="240" w:lineRule="auto"/>
      </w:pPr>
      <w:r>
        <w:separator/>
      </w:r>
    </w:p>
  </w:footnote>
  <w:footnote w:type="continuationSeparator" w:id="0">
    <w:p w14:paraId="0F7D0B1E" w14:textId="77777777" w:rsidR="009A5C53" w:rsidRDefault="009A5C53">
      <w:pPr>
        <w:spacing w:after="0" w:line="240" w:lineRule="auto"/>
      </w:pPr>
      <w:r>
        <w:continuationSeparator/>
      </w:r>
    </w:p>
  </w:footnote>
  <w:footnote w:type="continuationNotice" w:id="1">
    <w:p w14:paraId="3062FB66" w14:textId="77777777" w:rsidR="009A5C53" w:rsidRDefault="009A5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6013565B" w14:paraId="259E83CC" w14:textId="77777777" w:rsidTr="6013565B">
      <w:trPr>
        <w:trHeight w:val="300"/>
      </w:trPr>
      <w:tc>
        <w:tcPr>
          <w:tcW w:w="9472" w:type="dxa"/>
        </w:tcPr>
        <w:p w14:paraId="35209E0F" w14:textId="288062F3" w:rsidR="6013565B" w:rsidRDefault="6013565B" w:rsidP="6013565B">
          <w:pPr>
            <w:pStyle w:val="Header"/>
            <w:ind w:left="-115"/>
            <w:rPr>
              <w:rFonts w:ascii="Times" w:eastAsia="Times" w:hAnsi="Times" w:cs="Times"/>
              <w:color w:val="000000" w:themeColor="text1"/>
            </w:rPr>
          </w:pPr>
          <w:r w:rsidRPr="6013565B">
            <w:rPr>
              <w:rFonts w:ascii="Times" w:eastAsia="Times" w:hAnsi="Times" w:cs="Times"/>
              <w:color w:val="000000" w:themeColor="text1"/>
            </w:rPr>
            <w:t>-------------------------------------------------</w:t>
          </w:r>
          <w:r w:rsidRPr="6013565B" w:rsidDel="006677CF">
            <w:rPr>
              <w:rFonts w:ascii="Times" w:eastAsia="Times" w:hAnsi="Times" w:cs="Times"/>
              <w:color w:val="000000" w:themeColor="text1"/>
            </w:rPr>
            <w:t>-----------------</w:t>
          </w:r>
          <w:r w:rsidRPr="6013565B">
            <w:rPr>
              <w:rFonts w:ascii="Times" w:eastAsia="Times" w:hAnsi="Times" w:cs="Times"/>
              <w:color w:val="000000" w:themeColor="text1"/>
            </w:rPr>
            <w:t xml:space="preserve">Summer </w:t>
          </w:r>
          <w:r w:rsidR="006677CF">
            <w:rPr>
              <w:rFonts w:ascii="Times" w:eastAsia="Times" w:hAnsi="Times" w:cs="Times"/>
              <w:color w:val="000000" w:themeColor="text1"/>
            </w:rPr>
            <w:t xml:space="preserve">Scholars </w:t>
          </w:r>
          <w:r w:rsidRPr="6013565B">
            <w:rPr>
              <w:rFonts w:ascii="Times" w:eastAsia="Times" w:hAnsi="Times" w:cs="Times"/>
              <w:color w:val="000000" w:themeColor="text1"/>
            </w:rPr>
            <w:t xml:space="preserve">Research </w:t>
          </w:r>
          <w:r w:rsidR="006677CF">
            <w:rPr>
              <w:rFonts w:ascii="Times" w:eastAsia="Times" w:hAnsi="Times" w:cs="Times"/>
              <w:color w:val="000000" w:themeColor="text1"/>
            </w:rPr>
            <w:t xml:space="preserve">Poster </w:t>
          </w:r>
          <w:r w:rsidRPr="6013565B">
            <w:rPr>
              <w:rFonts w:ascii="Times" w:eastAsia="Times" w:hAnsi="Times" w:cs="Times"/>
              <w:color w:val="000000" w:themeColor="text1"/>
            </w:rPr>
            <w:t>2024</w:t>
          </w:r>
        </w:p>
      </w:tc>
    </w:tr>
  </w:tbl>
  <w:p w14:paraId="64C2E568" w14:textId="72B33ED9" w:rsidR="6013565B" w:rsidRDefault="6013565B" w:rsidP="6013565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AKJRGLm5q7IJt" int2:id="IArWl7IW">
      <int2:state int2:value="Rejected" int2:type="AugLoop_Text_Critique"/>
    </int2:textHash>
    <int2:textHash int2:hashCode="dSzmUrP/xKEU3R" int2:id="T2m4CG88">
      <int2:state int2:value="Rejected" int2:type="AugLoop_Text_Critique"/>
    </int2:textHash>
    <int2:textHash int2:hashCode="OvqydLrW1Brchh" int2:id="mhwDnRns">
      <int2:state int2:value="Rejected" int2:type="AugLoop_Text_Critique"/>
    </int2:textHash>
    <int2:bookmark int2:bookmarkName="_Int_oxD4q0OX" int2:invalidationBookmarkName="" int2:hashCode="qYK90reQ9uyQn9" int2:id="MZ7NzR07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F"/>
    <w:rsid w:val="00003F8F"/>
    <w:rsid w:val="00015F5B"/>
    <w:rsid w:val="00017849"/>
    <w:rsid w:val="0003650E"/>
    <w:rsid w:val="00043652"/>
    <w:rsid w:val="00045933"/>
    <w:rsid w:val="00047D21"/>
    <w:rsid w:val="0006122C"/>
    <w:rsid w:val="00070CF5"/>
    <w:rsid w:val="0007134D"/>
    <w:rsid w:val="00092576"/>
    <w:rsid w:val="00096B14"/>
    <w:rsid w:val="000A16A0"/>
    <w:rsid w:val="000B0C0B"/>
    <w:rsid w:val="000B514D"/>
    <w:rsid w:val="000C3D88"/>
    <w:rsid w:val="000C5336"/>
    <w:rsid w:val="000D000B"/>
    <w:rsid w:val="000D00BF"/>
    <w:rsid w:val="000D2FE5"/>
    <w:rsid w:val="000E23CA"/>
    <w:rsid w:val="000E5665"/>
    <w:rsid w:val="000E66BD"/>
    <w:rsid w:val="000E69BF"/>
    <w:rsid w:val="000F55C2"/>
    <w:rsid w:val="00102ABB"/>
    <w:rsid w:val="00106CF6"/>
    <w:rsid w:val="0011015B"/>
    <w:rsid w:val="001170D5"/>
    <w:rsid w:val="00132286"/>
    <w:rsid w:val="00134295"/>
    <w:rsid w:val="00144BE2"/>
    <w:rsid w:val="00147FA7"/>
    <w:rsid w:val="001503F1"/>
    <w:rsid w:val="00151920"/>
    <w:rsid w:val="00153C5F"/>
    <w:rsid w:val="001615EA"/>
    <w:rsid w:val="00166466"/>
    <w:rsid w:val="00174734"/>
    <w:rsid w:val="001926CB"/>
    <w:rsid w:val="00194D37"/>
    <w:rsid w:val="001B375E"/>
    <w:rsid w:val="001C0DF2"/>
    <w:rsid w:val="001D0A65"/>
    <w:rsid w:val="001E19C6"/>
    <w:rsid w:val="001E37DC"/>
    <w:rsid w:val="001F27DE"/>
    <w:rsid w:val="001F3C6A"/>
    <w:rsid w:val="00201AEC"/>
    <w:rsid w:val="002027AF"/>
    <w:rsid w:val="0020527E"/>
    <w:rsid w:val="00221E57"/>
    <w:rsid w:val="00244E08"/>
    <w:rsid w:val="00245875"/>
    <w:rsid w:val="002516E9"/>
    <w:rsid w:val="0025340A"/>
    <w:rsid w:val="002567AA"/>
    <w:rsid w:val="00262018"/>
    <w:rsid w:val="002639C8"/>
    <w:rsid w:val="00264C6D"/>
    <w:rsid w:val="002743B0"/>
    <w:rsid w:val="0027453D"/>
    <w:rsid w:val="00286E27"/>
    <w:rsid w:val="002909A6"/>
    <w:rsid w:val="00292594"/>
    <w:rsid w:val="00292AC3"/>
    <w:rsid w:val="002938BC"/>
    <w:rsid w:val="002A62CD"/>
    <w:rsid w:val="002B30AB"/>
    <w:rsid w:val="002B6018"/>
    <w:rsid w:val="002C1831"/>
    <w:rsid w:val="002D0412"/>
    <w:rsid w:val="002D1D10"/>
    <w:rsid w:val="002D5B01"/>
    <w:rsid w:val="002E2240"/>
    <w:rsid w:val="002F38F8"/>
    <w:rsid w:val="003041D6"/>
    <w:rsid w:val="00305B8F"/>
    <w:rsid w:val="00310181"/>
    <w:rsid w:val="00313045"/>
    <w:rsid w:val="003378C8"/>
    <w:rsid w:val="00341F04"/>
    <w:rsid w:val="00342558"/>
    <w:rsid w:val="00347C29"/>
    <w:rsid w:val="00363394"/>
    <w:rsid w:val="00371514"/>
    <w:rsid w:val="00377107"/>
    <w:rsid w:val="00382A3C"/>
    <w:rsid w:val="0038681D"/>
    <w:rsid w:val="00386D00"/>
    <w:rsid w:val="00390C1B"/>
    <w:rsid w:val="003A5784"/>
    <w:rsid w:val="003C2B0E"/>
    <w:rsid w:val="003C755C"/>
    <w:rsid w:val="003C77A2"/>
    <w:rsid w:val="003D18E6"/>
    <w:rsid w:val="003D3671"/>
    <w:rsid w:val="003D547D"/>
    <w:rsid w:val="003D66D7"/>
    <w:rsid w:val="003F6CA0"/>
    <w:rsid w:val="004071F7"/>
    <w:rsid w:val="00412743"/>
    <w:rsid w:val="00420110"/>
    <w:rsid w:val="00422DEF"/>
    <w:rsid w:val="00426DBE"/>
    <w:rsid w:val="00427D53"/>
    <w:rsid w:val="00434DEB"/>
    <w:rsid w:val="00443860"/>
    <w:rsid w:val="00453BC3"/>
    <w:rsid w:val="004628D1"/>
    <w:rsid w:val="00474183"/>
    <w:rsid w:val="0047431A"/>
    <w:rsid w:val="004769D8"/>
    <w:rsid w:val="00476E73"/>
    <w:rsid w:val="0048551B"/>
    <w:rsid w:val="004A117F"/>
    <w:rsid w:val="004A6EBA"/>
    <w:rsid w:val="004B043E"/>
    <w:rsid w:val="004B5044"/>
    <w:rsid w:val="004D2BF1"/>
    <w:rsid w:val="004F2864"/>
    <w:rsid w:val="004F53C4"/>
    <w:rsid w:val="004F79B2"/>
    <w:rsid w:val="005003B0"/>
    <w:rsid w:val="00500426"/>
    <w:rsid w:val="005009D3"/>
    <w:rsid w:val="00520C5D"/>
    <w:rsid w:val="005232A0"/>
    <w:rsid w:val="005301E9"/>
    <w:rsid w:val="0053783B"/>
    <w:rsid w:val="005412D3"/>
    <w:rsid w:val="00542600"/>
    <w:rsid w:val="00550065"/>
    <w:rsid w:val="00551EF6"/>
    <w:rsid w:val="00551FED"/>
    <w:rsid w:val="005524A3"/>
    <w:rsid w:val="005909F6"/>
    <w:rsid w:val="005A104D"/>
    <w:rsid w:val="005A60C2"/>
    <w:rsid w:val="005C0FAF"/>
    <w:rsid w:val="005C4D42"/>
    <w:rsid w:val="005D567F"/>
    <w:rsid w:val="005D73A0"/>
    <w:rsid w:val="005F2B3F"/>
    <w:rsid w:val="0060427B"/>
    <w:rsid w:val="00605077"/>
    <w:rsid w:val="00607668"/>
    <w:rsid w:val="00617A80"/>
    <w:rsid w:val="00623416"/>
    <w:rsid w:val="0063165D"/>
    <w:rsid w:val="006317D9"/>
    <w:rsid w:val="00633B57"/>
    <w:rsid w:val="00644D33"/>
    <w:rsid w:val="0064600A"/>
    <w:rsid w:val="00653E32"/>
    <w:rsid w:val="00657433"/>
    <w:rsid w:val="006579B2"/>
    <w:rsid w:val="00661654"/>
    <w:rsid w:val="006677CF"/>
    <w:rsid w:val="006705E1"/>
    <w:rsid w:val="006747AB"/>
    <w:rsid w:val="00677530"/>
    <w:rsid w:val="0068187A"/>
    <w:rsid w:val="006A1AEE"/>
    <w:rsid w:val="006A6536"/>
    <w:rsid w:val="006A7CEA"/>
    <w:rsid w:val="006B12D5"/>
    <w:rsid w:val="006B6779"/>
    <w:rsid w:val="006D1979"/>
    <w:rsid w:val="006E498C"/>
    <w:rsid w:val="006F315E"/>
    <w:rsid w:val="00701860"/>
    <w:rsid w:val="00705F4F"/>
    <w:rsid w:val="007125BA"/>
    <w:rsid w:val="00715998"/>
    <w:rsid w:val="00721229"/>
    <w:rsid w:val="00725318"/>
    <w:rsid w:val="007324F3"/>
    <w:rsid w:val="00732610"/>
    <w:rsid w:val="007407C0"/>
    <w:rsid w:val="00740B9F"/>
    <w:rsid w:val="00752CC4"/>
    <w:rsid w:val="00753682"/>
    <w:rsid w:val="00761390"/>
    <w:rsid w:val="00766CA3"/>
    <w:rsid w:val="00766DB0"/>
    <w:rsid w:val="0077017D"/>
    <w:rsid w:val="00770481"/>
    <w:rsid w:val="007769F5"/>
    <w:rsid w:val="00777F54"/>
    <w:rsid w:val="00781784"/>
    <w:rsid w:val="00781DC9"/>
    <w:rsid w:val="007924F1"/>
    <w:rsid w:val="007A154C"/>
    <w:rsid w:val="007A3D8B"/>
    <w:rsid w:val="007A69E1"/>
    <w:rsid w:val="007B2267"/>
    <w:rsid w:val="007B4A3B"/>
    <w:rsid w:val="007B4F46"/>
    <w:rsid w:val="007C096D"/>
    <w:rsid w:val="007C15F1"/>
    <w:rsid w:val="007C45BD"/>
    <w:rsid w:val="007C6727"/>
    <w:rsid w:val="007D38C8"/>
    <w:rsid w:val="007F1F8F"/>
    <w:rsid w:val="007F2EA7"/>
    <w:rsid w:val="00806C52"/>
    <w:rsid w:val="00813E7E"/>
    <w:rsid w:val="00814B0A"/>
    <w:rsid w:val="00822F0E"/>
    <w:rsid w:val="0082548F"/>
    <w:rsid w:val="008306BC"/>
    <w:rsid w:val="00830EE9"/>
    <w:rsid w:val="008367DC"/>
    <w:rsid w:val="008411C8"/>
    <w:rsid w:val="0084464C"/>
    <w:rsid w:val="00845682"/>
    <w:rsid w:val="008845EC"/>
    <w:rsid w:val="008917E8"/>
    <w:rsid w:val="008929BF"/>
    <w:rsid w:val="00894D43"/>
    <w:rsid w:val="00896BBB"/>
    <w:rsid w:val="008A64A3"/>
    <w:rsid w:val="008C32E5"/>
    <w:rsid w:val="008D7415"/>
    <w:rsid w:val="008E2732"/>
    <w:rsid w:val="009039E3"/>
    <w:rsid w:val="00915644"/>
    <w:rsid w:val="00923DBD"/>
    <w:rsid w:val="009265A6"/>
    <w:rsid w:val="00933799"/>
    <w:rsid w:val="0093675A"/>
    <w:rsid w:val="009373B7"/>
    <w:rsid w:val="009422EA"/>
    <w:rsid w:val="0094240F"/>
    <w:rsid w:val="00953573"/>
    <w:rsid w:val="00954CFF"/>
    <w:rsid w:val="00964DD3"/>
    <w:rsid w:val="00976CDF"/>
    <w:rsid w:val="009774BD"/>
    <w:rsid w:val="00981A9B"/>
    <w:rsid w:val="00986478"/>
    <w:rsid w:val="00986F03"/>
    <w:rsid w:val="00993538"/>
    <w:rsid w:val="009A5C53"/>
    <w:rsid w:val="009B2D30"/>
    <w:rsid w:val="009E3F97"/>
    <w:rsid w:val="009E4C9D"/>
    <w:rsid w:val="009E7708"/>
    <w:rsid w:val="00A00309"/>
    <w:rsid w:val="00A079DC"/>
    <w:rsid w:val="00A2210A"/>
    <w:rsid w:val="00A35EB4"/>
    <w:rsid w:val="00A419A8"/>
    <w:rsid w:val="00A43E3B"/>
    <w:rsid w:val="00A4451A"/>
    <w:rsid w:val="00A44F24"/>
    <w:rsid w:val="00A45CDC"/>
    <w:rsid w:val="00A65E88"/>
    <w:rsid w:val="00A74F07"/>
    <w:rsid w:val="00A76843"/>
    <w:rsid w:val="00A76FE1"/>
    <w:rsid w:val="00A7781E"/>
    <w:rsid w:val="00A87BF2"/>
    <w:rsid w:val="00A94026"/>
    <w:rsid w:val="00A97380"/>
    <w:rsid w:val="00AA3BC8"/>
    <w:rsid w:val="00AA3EC2"/>
    <w:rsid w:val="00AB247F"/>
    <w:rsid w:val="00AC49F8"/>
    <w:rsid w:val="00AD2628"/>
    <w:rsid w:val="00AD6BB9"/>
    <w:rsid w:val="00AE7B5B"/>
    <w:rsid w:val="00AF1AAA"/>
    <w:rsid w:val="00AF1D47"/>
    <w:rsid w:val="00B055A0"/>
    <w:rsid w:val="00B06BC4"/>
    <w:rsid w:val="00B07FF5"/>
    <w:rsid w:val="00B11CB2"/>
    <w:rsid w:val="00B12E68"/>
    <w:rsid w:val="00B137C2"/>
    <w:rsid w:val="00B17FA9"/>
    <w:rsid w:val="00B230B6"/>
    <w:rsid w:val="00B33DD5"/>
    <w:rsid w:val="00B33E2F"/>
    <w:rsid w:val="00B47772"/>
    <w:rsid w:val="00B55F6B"/>
    <w:rsid w:val="00B601B9"/>
    <w:rsid w:val="00B620CF"/>
    <w:rsid w:val="00B67591"/>
    <w:rsid w:val="00B67CEA"/>
    <w:rsid w:val="00B81588"/>
    <w:rsid w:val="00B94098"/>
    <w:rsid w:val="00B95026"/>
    <w:rsid w:val="00BA5EDA"/>
    <w:rsid w:val="00BC17C7"/>
    <w:rsid w:val="00BC33AD"/>
    <w:rsid w:val="00BC7EDA"/>
    <w:rsid w:val="00BD411E"/>
    <w:rsid w:val="00BD5EAC"/>
    <w:rsid w:val="00BD70DD"/>
    <w:rsid w:val="00BF46BA"/>
    <w:rsid w:val="00C01BDE"/>
    <w:rsid w:val="00C04E24"/>
    <w:rsid w:val="00C15E25"/>
    <w:rsid w:val="00C163CA"/>
    <w:rsid w:val="00C30943"/>
    <w:rsid w:val="00C3159F"/>
    <w:rsid w:val="00C443AB"/>
    <w:rsid w:val="00C627DE"/>
    <w:rsid w:val="00C7497D"/>
    <w:rsid w:val="00C74994"/>
    <w:rsid w:val="00C74F2B"/>
    <w:rsid w:val="00C9312A"/>
    <w:rsid w:val="00C94984"/>
    <w:rsid w:val="00CA24DE"/>
    <w:rsid w:val="00CA7498"/>
    <w:rsid w:val="00CC5C44"/>
    <w:rsid w:val="00CD4D18"/>
    <w:rsid w:val="00CE38A6"/>
    <w:rsid w:val="00CE3F1E"/>
    <w:rsid w:val="00CF09C9"/>
    <w:rsid w:val="00CF6037"/>
    <w:rsid w:val="00CF631A"/>
    <w:rsid w:val="00CF71EA"/>
    <w:rsid w:val="00D0009A"/>
    <w:rsid w:val="00D01057"/>
    <w:rsid w:val="00D06C26"/>
    <w:rsid w:val="00D07F44"/>
    <w:rsid w:val="00D145BF"/>
    <w:rsid w:val="00D169CA"/>
    <w:rsid w:val="00D20C28"/>
    <w:rsid w:val="00D2117E"/>
    <w:rsid w:val="00D2158E"/>
    <w:rsid w:val="00D22243"/>
    <w:rsid w:val="00D2328B"/>
    <w:rsid w:val="00D34188"/>
    <w:rsid w:val="00D352E6"/>
    <w:rsid w:val="00D35FFE"/>
    <w:rsid w:val="00D451DF"/>
    <w:rsid w:val="00D46A77"/>
    <w:rsid w:val="00D47731"/>
    <w:rsid w:val="00D53416"/>
    <w:rsid w:val="00D558F3"/>
    <w:rsid w:val="00D62EE3"/>
    <w:rsid w:val="00D62F81"/>
    <w:rsid w:val="00D66CD4"/>
    <w:rsid w:val="00D70247"/>
    <w:rsid w:val="00D735EF"/>
    <w:rsid w:val="00D73FBD"/>
    <w:rsid w:val="00D773B1"/>
    <w:rsid w:val="00D81961"/>
    <w:rsid w:val="00D936C6"/>
    <w:rsid w:val="00D96FD0"/>
    <w:rsid w:val="00D97DEC"/>
    <w:rsid w:val="00DB3500"/>
    <w:rsid w:val="00DB592A"/>
    <w:rsid w:val="00DB5A0A"/>
    <w:rsid w:val="00DB76E2"/>
    <w:rsid w:val="00DB785B"/>
    <w:rsid w:val="00DB78F7"/>
    <w:rsid w:val="00DD2F4C"/>
    <w:rsid w:val="00DD3FD3"/>
    <w:rsid w:val="00E15214"/>
    <w:rsid w:val="00E1594D"/>
    <w:rsid w:val="00E43C7F"/>
    <w:rsid w:val="00E456E6"/>
    <w:rsid w:val="00E47B90"/>
    <w:rsid w:val="00E56165"/>
    <w:rsid w:val="00E61040"/>
    <w:rsid w:val="00E621CE"/>
    <w:rsid w:val="00E67B92"/>
    <w:rsid w:val="00E7381E"/>
    <w:rsid w:val="00E77F74"/>
    <w:rsid w:val="00E872C0"/>
    <w:rsid w:val="00E8F319"/>
    <w:rsid w:val="00E92FB5"/>
    <w:rsid w:val="00EA0235"/>
    <w:rsid w:val="00EA0374"/>
    <w:rsid w:val="00EB0FE6"/>
    <w:rsid w:val="00EC4039"/>
    <w:rsid w:val="00ED5426"/>
    <w:rsid w:val="00EF582C"/>
    <w:rsid w:val="00EF656A"/>
    <w:rsid w:val="00EF6CCF"/>
    <w:rsid w:val="00F07445"/>
    <w:rsid w:val="00F22A7A"/>
    <w:rsid w:val="00F2444B"/>
    <w:rsid w:val="00F25153"/>
    <w:rsid w:val="00F318F7"/>
    <w:rsid w:val="00F32C12"/>
    <w:rsid w:val="00F33D79"/>
    <w:rsid w:val="00F3405D"/>
    <w:rsid w:val="00F34392"/>
    <w:rsid w:val="00F40702"/>
    <w:rsid w:val="00F40F7B"/>
    <w:rsid w:val="00F424F3"/>
    <w:rsid w:val="00F514BD"/>
    <w:rsid w:val="00F61069"/>
    <w:rsid w:val="00F7180B"/>
    <w:rsid w:val="00F74994"/>
    <w:rsid w:val="00F74B71"/>
    <w:rsid w:val="00F77943"/>
    <w:rsid w:val="00F872AF"/>
    <w:rsid w:val="00FA0A6E"/>
    <w:rsid w:val="00FA0B74"/>
    <w:rsid w:val="00FA3588"/>
    <w:rsid w:val="00FB1264"/>
    <w:rsid w:val="00FB15B5"/>
    <w:rsid w:val="00FB1E70"/>
    <w:rsid w:val="00FB65DF"/>
    <w:rsid w:val="00FC0637"/>
    <w:rsid w:val="00FD3B17"/>
    <w:rsid w:val="00FD74EE"/>
    <w:rsid w:val="00FF5FAB"/>
    <w:rsid w:val="01205F97"/>
    <w:rsid w:val="0168AC13"/>
    <w:rsid w:val="01A52FE7"/>
    <w:rsid w:val="028A3765"/>
    <w:rsid w:val="02ABAB67"/>
    <w:rsid w:val="02BB6D6B"/>
    <w:rsid w:val="02BFA05A"/>
    <w:rsid w:val="03F55953"/>
    <w:rsid w:val="0592EBC0"/>
    <w:rsid w:val="068C189F"/>
    <w:rsid w:val="069CFEA1"/>
    <w:rsid w:val="06A0AE3E"/>
    <w:rsid w:val="06BC048D"/>
    <w:rsid w:val="0735020D"/>
    <w:rsid w:val="078B7FCE"/>
    <w:rsid w:val="07A62B0A"/>
    <w:rsid w:val="07C8FC41"/>
    <w:rsid w:val="08D0BC26"/>
    <w:rsid w:val="08FFD335"/>
    <w:rsid w:val="0917B360"/>
    <w:rsid w:val="093655ED"/>
    <w:rsid w:val="0942ED86"/>
    <w:rsid w:val="09583A58"/>
    <w:rsid w:val="0A560906"/>
    <w:rsid w:val="0AC48BAB"/>
    <w:rsid w:val="0B6B2984"/>
    <w:rsid w:val="0B6EB853"/>
    <w:rsid w:val="0CDE3A09"/>
    <w:rsid w:val="0D0F08D6"/>
    <w:rsid w:val="0D6FCEA1"/>
    <w:rsid w:val="0DEB6145"/>
    <w:rsid w:val="0E320E90"/>
    <w:rsid w:val="0EFAE66D"/>
    <w:rsid w:val="0F85CB2D"/>
    <w:rsid w:val="10336DB4"/>
    <w:rsid w:val="119771C5"/>
    <w:rsid w:val="122AAB1C"/>
    <w:rsid w:val="12318973"/>
    <w:rsid w:val="125BDE9F"/>
    <w:rsid w:val="12E0EF0A"/>
    <w:rsid w:val="12E47747"/>
    <w:rsid w:val="12F76666"/>
    <w:rsid w:val="1340E603"/>
    <w:rsid w:val="13AEE82C"/>
    <w:rsid w:val="1476F252"/>
    <w:rsid w:val="15452E86"/>
    <w:rsid w:val="15461C3C"/>
    <w:rsid w:val="163B710A"/>
    <w:rsid w:val="16603E54"/>
    <w:rsid w:val="17064FAA"/>
    <w:rsid w:val="1754EA7D"/>
    <w:rsid w:val="175EA71D"/>
    <w:rsid w:val="17D935E2"/>
    <w:rsid w:val="184028BE"/>
    <w:rsid w:val="18B7620B"/>
    <w:rsid w:val="1985013B"/>
    <w:rsid w:val="198B8C07"/>
    <w:rsid w:val="19C376E2"/>
    <w:rsid w:val="19CA4CBA"/>
    <w:rsid w:val="1A2E36DA"/>
    <w:rsid w:val="1B5272B7"/>
    <w:rsid w:val="1B720E4B"/>
    <w:rsid w:val="1BBDBAA0"/>
    <w:rsid w:val="1BEAA70F"/>
    <w:rsid w:val="1C113937"/>
    <w:rsid w:val="1CCD031E"/>
    <w:rsid w:val="1D33834B"/>
    <w:rsid w:val="1D34E87F"/>
    <w:rsid w:val="1D91EAE8"/>
    <w:rsid w:val="1DA3B275"/>
    <w:rsid w:val="1E142D04"/>
    <w:rsid w:val="1E334156"/>
    <w:rsid w:val="1E497AA4"/>
    <w:rsid w:val="1E504E16"/>
    <w:rsid w:val="1E5A13E0"/>
    <w:rsid w:val="1EF25556"/>
    <w:rsid w:val="1F6AD27D"/>
    <w:rsid w:val="1F6C3406"/>
    <w:rsid w:val="1F8F0FE6"/>
    <w:rsid w:val="200FA2BF"/>
    <w:rsid w:val="2058ACF8"/>
    <w:rsid w:val="20B14CE5"/>
    <w:rsid w:val="20C76B62"/>
    <w:rsid w:val="21230A5C"/>
    <w:rsid w:val="21813E8C"/>
    <w:rsid w:val="22CD2DA5"/>
    <w:rsid w:val="22EBFB07"/>
    <w:rsid w:val="2451426E"/>
    <w:rsid w:val="249968E2"/>
    <w:rsid w:val="2514D0FC"/>
    <w:rsid w:val="258D6DEB"/>
    <w:rsid w:val="261CC6B7"/>
    <w:rsid w:val="262B5A2F"/>
    <w:rsid w:val="28208847"/>
    <w:rsid w:val="2846FEE6"/>
    <w:rsid w:val="288C5AA1"/>
    <w:rsid w:val="291C8B52"/>
    <w:rsid w:val="294B8C33"/>
    <w:rsid w:val="29BF06FE"/>
    <w:rsid w:val="29E43E71"/>
    <w:rsid w:val="29F6BF7C"/>
    <w:rsid w:val="2A490060"/>
    <w:rsid w:val="2A7371AA"/>
    <w:rsid w:val="2AB86A5F"/>
    <w:rsid w:val="2AC1FF80"/>
    <w:rsid w:val="2AD5F439"/>
    <w:rsid w:val="2B46B55F"/>
    <w:rsid w:val="2C0AFECD"/>
    <w:rsid w:val="2C1B9C9B"/>
    <w:rsid w:val="2C92C08C"/>
    <w:rsid w:val="2C9E45CC"/>
    <w:rsid w:val="2D456723"/>
    <w:rsid w:val="2D57FCCA"/>
    <w:rsid w:val="2D5EFFDD"/>
    <w:rsid w:val="2DE1C497"/>
    <w:rsid w:val="2E0BC69A"/>
    <w:rsid w:val="2E2653C9"/>
    <w:rsid w:val="2E905B9B"/>
    <w:rsid w:val="2EDC97E0"/>
    <w:rsid w:val="2FBCB5E8"/>
    <w:rsid w:val="2FE8DA0C"/>
    <w:rsid w:val="315582E8"/>
    <w:rsid w:val="31B1A494"/>
    <w:rsid w:val="31D69EA1"/>
    <w:rsid w:val="3242A682"/>
    <w:rsid w:val="336183C1"/>
    <w:rsid w:val="33F17502"/>
    <w:rsid w:val="3411101D"/>
    <w:rsid w:val="34180563"/>
    <w:rsid w:val="34E3CAED"/>
    <w:rsid w:val="3518B0C1"/>
    <w:rsid w:val="364E70A1"/>
    <w:rsid w:val="37A87C0D"/>
    <w:rsid w:val="37C4EDD1"/>
    <w:rsid w:val="38347CC6"/>
    <w:rsid w:val="386FF77D"/>
    <w:rsid w:val="3A29911F"/>
    <w:rsid w:val="3AF05501"/>
    <w:rsid w:val="3B2F205B"/>
    <w:rsid w:val="3BB3B5E8"/>
    <w:rsid w:val="3BBC26FB"/>
    <w:rsid w:val="3BC2A001"/>
    <w:rsid w:val="3C9D4BB3"/>
    <w:rsid w:val="3CA40CEC"/>
    <w:rsid w:val="3CD12028"/>
    <w:rsid w:val="3D86E2FC"/>
    <w:rsid w:val="3DD12E71"/>
    <w:rsid w:val="3DD97290"/>
    <w:rsid w:val="3DF1075F"/>
    <w:rsid w:val="3E3BF51C"/>
    <w:rsid w:val="3E5EE9C8"/>
    <w:rsid w:val="3E955EF3"/>
    <w:rsid w:val="3ECE4AC5"/>
    <w:rsid w:val="3F5CD045"/>
    <w:rsid w:val="3FE5E0F9"/>
    <w:rsid w:val="40FA4CA0"/>
    <w:rsid w:val="415648AF"/>
    <w:rsid w:val="41B91D41"/>
    <w:rsid w:val="422D3590"/>
    <w:rsid w:val="42B70C73"/>
    <w:rsid w:val="430D6B8D"/>
    <w:rsid w:val="433DD3A0"/>
    <w:rsid w:val="43486C98"/>
    <w:rsid w:val="4358A39C"/>
    <w:rsid w:val="4472B895"/>
    <w:rsid w:val="458B450F"/>
    <w:rsid w:val="45D9923B"/>
    <w:rsid w:val="4627E87C"/>
    <w:rsid w:val="464EA222"/>
    <w:rsid w:val="4667167E"/>
    <w:rsid w:val="46A51EEB"/>
    <w:rsid w:val="48473BDF"/>
    <w:rsid w:val="48C119C5"/>
    <w:rsid w:val="48CE7BF8"/>
    <w:rsid w:val="48E54CB6"/>
    <w:rsid w:val="4939B434"/>
    <w:rsid w:val="4A2EF067"/>
    <w:rsid w:val="4AE7F1A3"/>
    <w:rsid w:val="4B03B4D7"/>
    <w:rsid w:val="4B3A3698"/>
    <w:rsid w:val="4B4AFE75"/>
    <w:rsid w:val="4BC43CFF"/>
    <w:rsid w:val="4BE84710"/>
    <w:rsid w:val="4C631DC9"/>
    <w:rsid w:val="4C69895B"/>
    <w:rsid w:val="4C90AC84"/>
    <w:rsid w:val="4CCD55B8"/>
    <w:rsid w:val="4D1400B6"/>
    <w:rsid w:val="4D2AC141"/>
    <w:rsid w:val="4D9AB696"/>
    <w:rsid w:val="4DB6A46A"/>
    <w:rsid w:val="4E11D286"/>
    <w:rsid w:val="4EBDC971"/>
    <w:rsid w:val="4F121D37"/>
    <w:rsid w:val="4F32ADA5"/>
    <w:rsid w:val="4F7ED711"/>
    <w:rsid w:val="4FCDEBB7"/>
    <w:rsid w:val="500A4CB4"/>
    <w:rsid w:val="50D3A691"/>
    <w:rsid w:val="517AD045"/>
    <w:rsid w:val="51AB54E6"/>
    <w:rsid w:val="520E8883"/>
    <w:rsid w:val="5305DFE1"/>
    <w:rsid w:val="534738D6"/>
    <w:rsid w:val="536A8C7A"/>
    <w:rsid w:val="53E27746"/>
    <w:rsid w:val="542B4B0E"/>
    <w:rsid w:val="54C56186"/>
    <w:rsid w:val="54DB371D"/>
    <w:rsid w:val="54F32CCA"/>
    <w:rsid w:val="550BFFF9"/>
    <w:rsid w:val="5555BFB2"/>
    <w:rsid w:val="55C4FE4E"/>
    <w:rsid w:val="56F61AA5"/>
    <w:rsid w:val="578AEA8D"/>
    <w:rsid w:val="57A05912"/>
    <w:rsid w:val="588AF299"/>
    <w:rsid w:val="58A06F57"/>
    <w:rsid w:val="58EE31F8"/>
    <w:rsid w:val="5A637776"/>
    <w:rsid w:val="5AE8A7A4"/>
    <w:rsid w:val="5BF1711D"/>
    <w:rsid w:val="5BF908A4"/>
    <w:rsid w:val="5C91390B"/>
    <w:rsid w:val="5CFF539F"/>
    <w:rsid w:val="5DEFB0CC"/>
    <w:rsid w:val="5E7CAB7B"/>
    <w:rsid w:val="5E8A91D6"/>
    <w:rsid w:val="5F6F4369"/>
    <w:rsid w:val="5FB66F39"/>
    <w:rsid w:val="5FC11D10"/>
    <w:rsid w:val="5FDCF8C8"/>
    <w:rsid w:val="6013565B"/>
    <w:rsid w:val="607F9290"/>
    <w:rsid w:val="613D7B62"/>
    <w:rsid w:val="617141C3"/>
    <w:rsid w:val="628DE8F8"/>
    <w:rsid w:val="63037441"/>
    <w:rsid w:val="637449D2"/>
    <w:rsid w:val="63D2474E"/>
    <w:rsid w:val="64295CE4"/>
    <w:rsid w:val="65444980"/>
    <w:rsid w:val="662239B3"/>
    <w:rsid w:val="664BEF56"/>
    <w:rsid w:val="682831D3"/>
    <w:rsid w:val="68AD45C5"/>
    <w:rsid w:val="69376968"/>
    <w:rsid w:val="696EB4A2"/>
    <w:rsid w:val="6A05D77F"/>
    <w:rsid w:val="6A872840"/>
    <w:rsid w:val="6AA71E1D"/>
    <w:rsid w:val="6AFAD98C"/>
    <w:rsid w:val="6BAF2B94"/>
    <w:rsid w:val="6BCE1DBA"/>
    <w:rsid w:val="6BED5798"/>
    <w:rsid w:val="6BF9DF9C"/>
    <w:rsid w:val="6C0836DB"/>
    <w:rsid w:val="6CB5D6F8"/>
    <w:rsid w:val="6E3ABC0B"/>
    <w:rsid w:val="6E7D1E62"/>
    <w:rsid w:val="6F43289C"/>
    <w:rsid w:val="6F555157"/>
    <w:rsid w:val="6F571050"/>
    <w:rsid w:val="6FF724BF"/>
    <w:rsid w:val="7034E519"/>
    <w:rsid w:val="704D80F6"/>
    <w:rsid w:val="705F203B"/>
    <w:rsid w:val="705F4EDC"/>
    <w:rsid w:val="70C15AFE"/>
    <w:rsid w:val="70DD0ED5"/>
    <w:rsid w:val="710BC2BE"/>
    <w:rsid w:val="712B92FD"/>
    <w:rsid w:val="732CB848"/>
    <w:rsid w:val="741B01AC"/>
    <w:rsid w:val="74330728"/>
    <w:rsid w:val="74688CE8"/>
    <w:rsid w:val="74857427"/>
    <w:rsid w:val="751F8372"/>
    <w:rsid w:val="75C4856A"/>
    <w:rsid w:val="75EAC6EA"/>
    <w:rsid w:val="763509C7"/>
    <w:rsid w:val="76D7DEC8"/>
    <w:rsid w:val="7770255B"/>
    <w:rsid w:val="77A04413"/>
    <w:rsid w:val="7812A9AF"/>
    <w:rsid w:val="7868D067"/>
    <w:rsid w:val="78A2095E"/>
    <w:rsid w:val="78C495A9"/>
    <w:rsid w:val="78D472B6"/>
    <w:rsid w:val="7906524A"/>
    <w:rsid w:val="799408FE"/>
    <w:rsid w:val="7A5F2063"/>
    <w:rsid w:val="7B57D90E"/>
    <w:rsid w:val="7CBAE718"/>
    <w:rsid w:val="7D185782"/>
    <w:rsid w:val="7D4E7593"/>
    <w:rsid w:val="7DAD3238"/>
    <w:rsid w:val="7EDA28BA"/>
    <w:rsid w:val="7F2B90BD"/>
    <w:rsid w:val="7FCAF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FB53B"/>
  <w15:chartTrackingRefBased/>
  <w15:docId w15:val="{4CAE47B0-1815-4491-AB0C-1930CDF9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451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3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1772</Characters>
  <Application>Microsoft Office Word</Application>
  <DocSecurity>0</DocSecurity>
  <Lines>24</Lines>
  <Paragraphs>3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Shapiro</dc:creator>
  <cp:keywords/>
  <dc:description/>
  <cp:lastModifiedBy>Alison Shapiro</cp:lastModifiedBy>
  <cp:revision>2</cp:revision>
  <cp:lastPrinted>2024-07-17T12:36:00Z</cp:lastPrinted>
  <dcterms:created xsi:type="dcterms:W3CDTF">2024-07-18T19:35:00Z</dcterms:created>
  <dcterms:modified xsi:type="dcterms:W3CDTF">2024-07-18T19:35:00Z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6524bfca-5583-4505-9218-9df8b194269f</vt:lpwstr>
  </property>
</Properties>
</file>